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87235" w14:textId="309F3F2B" w:rsidR="001073C2" w:rsidRDefault="001073C2" w:rsidP="000001AF">
      <w:pPr>
        <w:pStyle w:val="1"/>
        <w:tabs>
          <w:tab w:val="left" w:pos="2552"/>
        </w:tabs>
        <w:ind w:left="154" w:right="128" w:firstLine="938"/>
        <w:jc w:val="center"/>
        <w:rPr>
          <w:rFonts w:ascii="Times New Roman" w:hAnsi="Times New Roman" w:cs="Times New Roman"/>
          <w:color w:val="auto"/>
          <w:sz w:val="24"/>
          <w:szCs w:val="24"/>
          <w:lang w:val="kk-KZ"/>
        </w:rPr>
      </w:pPr>
      <w:r>
        <w:rPr>
          <w:rFonts w:ascii="Times New Roman"/>
          <w:noProof/>
          <w:sz w:val="20"/>
        </w:rPr>
        <w:drawing>
          <wp:inline distT="0" distB="0" distL="0" distR="0" wp14:anchorId="11384B77" wp14:editId="3F4C736E">
            <wp:extent cx="7884160" cy="63817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7892997" cy="6388903"/>
                    </a:xfrm>
                    <a:prstGeom prst="rect">
                      <a:avLst/>
                    </a:prstGeom>
                  </pic:spPr>
                </pic:pic>
              </a:graphicData>
            </a:graphic>
          </wp:inline>
        </w:drawing>
      </w:r>
    </w:p>
    <w:p w14:paraId="68473474" w14:textId="0EB42C32" w:rsidR="00081FF8" w:rsidRDefault="00081FF8" w:rsidP="00081FF8">
      <w:pPr>
        <w:rPr>
          <w:lang w:val="kk-KZ"/>
        </w:rPr>
      </w:pPr>
    </w:p>
    <w:p w14:paraId="2EB7FA67" w14:textId="77777777" w:rsidR="00081FF8" w:rsidRPr="00081FF8" w:rsidRDefault="00081FF8" w:rsidP="00081FF8">
      <w:pPr>
        <w:spacing w:after="0" w:line="276" w:lineRule="auto"/>
        <w:jc w:val="center"/>
        <w:rPr>
          <w:rFonts w:ascii="Times New Roman" w:eastAsiaTheme="minorEastAsia" w:hAnsi="Times New Roman" w:cs="Times New Roman"/>
          <w:b/>
          <w:sz w:val="24"/>
          <w:szCs w:val="24"/>
          <w:lang w:eastAsia="ru-RU"/>
        </w:rPr>
      </w:pPr>
      <w:r w:rsidRPr="00081FF8">
        <w:rPr>
          <w:rFonts w:ascii="Times New Roman" w:eastAsiaTheme="minorEastAsia" w:hAnsi="Times New Roman" w:cs="Times New Roman"/>
          <w:b/>
          <w:sz w:val="24"/>
          <w:szCs w:val="24"/>
          <w:lang w:val="kk-KZ" w:eastAsia="ru-RU"/>
        </w:rPr>
        <w:t xml:space="preserve">Перспективный план организованной деятельности на 2025-2026 учебный год на основе </w:t>
      </w:r>
    </w:p>
    <w:p w14:paraId="630E0B98" w14:textId="77777777" w:rsidR="00081FF8" w:rsidRPr="00081FF8" w:rsidRDefault="00081FF8" w:rsidP="00081FF8">
      <w:pPr>
        <w:spacing w:after="0" w:line="276" w:lineRule="auto"/>
        <w:jc w:val="center"/>
        <w:rPr>
          <w:rFonts w:ascii="Times New Roman" w:eastAsiaTheme="minorEastAsia" w:hAnsi="Times New Roman" w:cs="Times New Roman"/>
          <w:b/>
          <w:sz w:val="24"/>
          <w:szCs w:val="24"/>
          <w:lang w:val="kk-KZ" w:eastAsia="ru-RU"/>
        </w:rPr>
      </w:pPr>
      <w:r w:rsidRPr="00081FF8">
        <w:rPr>
          <w:rFonts w:ascii="Times New Roman" w:eastAsiaTheme="minorEastAsia" w:hAnsi="Times New Roman" w:cs="Times New Roman"/>
          <w:b/>
          <w:sz w:val="24"/>
          <w:szCs w:val="24"/>
          <w:lang w:val="kk-KZ" w:eastAsia="ru-RU"/>
        </w:rPr>
        <w:t>Типовых учебных планов дошкольного воспитания и обучения и Типовой учебной программы дошкольного воспитания и обучения</w:t>
      </w:r>
    </w:p>
    <w:p w14:paraId="2CDFBFAE" w14:textId="77777777" w:rsidR="00081FF8" w:rsidRPr="00081FF8" w:rsidRDefault="00081FF8" w:rsidP="00081FF8">
      <w:pPr>
        <w:spacing w:after="0" w:line="240" w:lineRule="auto"/>
        <w:rPr>
          <w:rFonts w:ascii="Times New Roman" w:hAnsi="Times New Roman" w:cs="Times New Roman"/>
          <w:bCs/>
          <w:sz w:val="24"/>
          <w:szCs w:val="24"/>
          <w:lang w:val="kk-KZ"/>
        </w:rPr>
      </w:pPr>
      <w:r w:rsidRPr="00081FF8">
        <w:rPr>
          <w:rFonts w:ascii="Times New Roman" w:eastAsia="Times New Roman" w:hAnsi="Times New Roman" w:cs="Times New Roman"/>
          <w:b/>
          <w:sz w:val="24"/>
          <w:szCs w:val="24"/>
          <w:lang w:val="kk-KZ"/>
        </w:rPr>
        <w:t>Дошкольная организация (</w:t>
      </w:r>
      <w:r w:rsidRPr="00081FF8">
        <w:rPr>
          <w:rFonts w:ascii="Times New Roman" w:hAnsi="Times New Roman" w:cs="Times New Roman"/>
          <w:b/>
          <w:color w:val="000000"/>
          <w:sz w:val="24"/>
          <w:szCs w:val="24"/>
        </w:rPr>
        <w:t>наименование организации образования</w:t>
      </w:r>
      <w:r w:rsidRPr="00081FF8">
        <w:rPr>
          <w:rFonts w:ascii="Times New Roman" w:eastAsia="Times New Roman" w:hAnsi="Times New Roman" w:cs="Times New Roman"/>
          <w:b/>
          <w:sz w:val="24"/>
          <w:szCs w:val="24"/>
          <w:lang w:val="kk-KZ"/>
        </w:rPr>
        <w:t>):</w:t>
      </w:r>
      <w:r w:rsidRPr="00081FF8">
        <w:rPr>
          <w:rFonts w:ascii="Times New Roman" w:eastAsia="Times New Roman" w:hAnsi="Times New Roman" w:cs="Times New Roman"/>
          <w:sz w:val="24"/>
          <w:szCs w:val="24"/>
          <w:lang w:val="kk-KZ"/>
        </w:rPr>
        <w:t xml:space="preserve"> </w:t>
      </w:r>
      <w:r w:rsidRPr="00081FF8">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1EC93A8C" w14:textId="16434DA1" w:rsidR="00081FF8" w:rsidRPr="00081FF8" w:rsidRDefault="00081FF8" w:rsidP="00081FF8">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eastAsia="ru-RU"/>
        </w:rPr>
      </w:pPr>
      <w:r w:rsidRPr="00081FF8">
        <w:rPr>
          <w:rFonts w:ascii="Times New Roman" w:eastAsia="Times New Roman" w:hAnsi="Times New Roman" w:cs="Times New Roman"/>
          <w:b/>
          <w:sz w:val="24"/>
          <w:szCs w:val="24"/>
          <w:lang w:val="kk-KZ" w:eastAsia="ru-RU"/>
        </w:rPr>
        <w:t xml:space="preserve">Группа: </w:t>
      </w:r>
      <w:r>
        <w:rPr>
          <w:rFonts w:ascii="Times New Roman" w:eastAsia="Times New Roman" w:hAnsi="Times New Roman" w:cs="Times New Roman"/>
          <w:b/>
          <w:sz w:val="24"/>
          <w:szCs w:val="24"/>
          <w:lang w:val="kk-KZ" w:eastAsia="ru-RU"/>
        </w:rPr>
        <w:t xml:space="preserve">предшкольная </w:t>
      </w:r>
      <w:r w:rsidRPr="00081FF8">
        <w:rPr>
          <w:rFonts w:ascii="Times New Roman" w:eastAsia="Times New Roman" w:hAnsi="Times New Roman" w:cs="Times New Roman"/>
          <w:sz w:val="24"/>
          <w:szCs w:val="24"/>
          <w:lang w:val="kk-KZ" w:eastAsia="ru-RU"/>
        </w:rPr>
        <w:t xml:space="preserve"> группа «</w:t>
      </w:r>
      <w:r>
        <w:rPr>
          <w:rFonts w:ascii="Times New Roman" w:eastAsia="Times New Roman" w:hAnsi="Times New Roman" w:cs="Times New Roman"/>
          <w:sz w:val="24"/>
          <w:szCs w:val="24"/>
          <w:lang w:val="kk-KZ" w:eastAsia="ru-RU"/>
        </w:rPr>
        <w:t>Балдырған</w:t>
      </w:r>
      <w:r w:rsidRPr="00081FF8">
        <w:rPr>
          <w:rFonts w:ascii="Times New Roman" w:eastAsia="Times New Roman" w:hAnsi="Times New Roman" w:cs="Times New Roman"/>
          <w:b/>
          <w:sz w:val="24"/>
          <w:szCs w:val="24"/>
          <w:lang w:val="kk-KZ" w:eastAsia="ru-RU"/>
        </w:rPr>
        <w:t>»</w:t>
      </w:r>
    </w:p>
    <w:p w14:paraId="28D7D983" w14:textId="0BF6D885" w:rsidR="00081FF8" w:rsidRPr="00081FF8" w:rsidRDefault="00081FF8" w:rsidP="00081FF8">
      <w:pPr>
        <w:widowControl w:val="0"/>
        <w:tabs>
          <w:tab w:val="left" w:pos="2552"/>
        </w:tabs>
        <w:autoSpaceDE w:val="0"/>
        <w:autoSpaceDN w:val="0"/>
        <w:spacing w:after="0" w:line="292" w:lineRule="exact"/>
        <w:rPr>
          <w:rFonts w:ascii="Times New Roman" w:eastAsia="Times New Roman" w:hAnsi="Times New Roman" w:cs="Times New Roman"/>
          <w:b/>
          <w:sz w:val="24"/>
          <w:szCs w:val="24"/>
          <w:lang w:val="kk-KZ" w:eastAsia="ru-RU"/>
        </w:rPr>
      </w:pPr>
      <w:r w:rsidRPr="00081FF8">
        <w:rPr>
          <w:rFonts w:ascii="Times New Roman" w:eastAsia="Times New Roman" w:hAnsi="Times New Roman" w:cs="Times New Roman"/>
          <w:b/>
          <w:sz w:val="24"/>
          <w:szCs w:val="24"/>
          <w:lang w:val="kk-KZ" w:eastAsia="ru-RU"/>
        </w:rPr>
        <w:t>Возраст детей</w:t>
      </w:r>
      <w:r w:rsidRPr="00081FF8">
        <w:rPr>
          <w:rFonts w:ascii="Times New Roman" w:eastAsia="Times New Roman" w:hAnsi="Times New Roman" w:cs="Times New Roman"/>
          <w:sz w:val="24"/>
          <w:szCs w:val="24"/>
          <w:lang w:val="kk-KZ" w:eastAsia="ru-RU"/>
        </w:rPr>
        <w:t xml:space="preserve">: дети </w:t>
      </w:r>
      <w:r>
        <w:rPr>
          <w:rFonts w:ascii="Times New Roman" w:eastAsia="Times New Roman" w:hAnsi="Times New Roman" w:cs="Times New Roman"/>
          <w:sz w:val="24"/>
          <w:szCs w:val="24"/>
          <w:lang w:val="kk-KZ" w:eastAsia="ru-RU"/>
        </w:rPr>
        <w:t>5</w:t>
      </w:r>
      <w:r w:rsidRPr="00081FF8">
        <w:rPr>
          <w:rFonts w:ascii="Times New Roman" w:eastAsia="Times New Roman" w:hAnsi="Times New Roman" w:cs="Times New Roman"/>
          <w:sz w:val="24"/>
          <w:szCs w:val="24"/>
          <w:u w:val="single"/>
          <w:lang w:val="kk-KZ" w:eastAsia="ru-RU"/>
        </w:rPr>
        <w:t xml:space="preserve"> лет</w:t>
      </w:r>
    </w:p>
    <w:p w14:paraId="7BC04975" w14:textId="074AEAF3" w:rsidR="00081FF8" w:rsidRPr="00081FF8" w:rsidRDefault="00081FF8" w:rsidP="00081FF8">
      <w:pPr>
        <w:spacing w:after="0" w:line="276" w:lineRule="auto"/>
        <w:rPr>
          <w:rFonts w:ascii="Times New Roman" w:eastAsiaTheme="minorEastAsia" w:hAnsi="Times New Roman" w:cs="Times New Roman"/>
          <w:b/>
          <w:bCs/>
          <w:sz w:val="24"/>
          <w:szCs w:val="24"/>
          <w:lang w:val="kk-KZ" w:eastAsia="ru-RU"/>
        </w:rPr>
      </w:pPr>
      <w:r w:rsidRPr="00081FF8">
        <w:rPr>
          <w:rFonts w:ascii="Times New Roman" w:eastAsiaTheme="minorEastAsia" w:hAnsi="Times New Roman" w:cs="Times New Roman"/>
          <w:b/>
          <w:bCs/>
          <w:color w:val="000000"/>
          <w:sz w:val="24"/>
          <w:szCs w:val="24"/>
          <w:lang w:eastAsia="ru-RU"/>
        </w:rPr>
        <w:t>На какой период составлен (указать месяц, год</w:t>
      </w:r>
      <w:r w:rsidR="00E92028">
        <w:rPr>
          <w:rFonts w:ascii="Times New Roman" w:eastAsiaTheme="minorEastAsia" w:hAnsi="Times New Roman" w:cs="Times New Roman"/>
          <w:b/>
          <w:bCs/>
          <w:sz w:val="24"/>
          <w:szCs w:val="24"/>
          <w:lang w:val="kk-KZ" w:eastAsia="ru-RU"/>
        </w:rPr>
        <w:t xml:space="preserve">, </w:t>
      </w:r>
      <w:bookmarkStart w:id="0" w:name="_GoBack"/>
      <w:bookmarkEnd w:id="0"/>
      <w:r w:rsidRPr="00081FF8">
        <w:rPr>
          <w:rFonts w:ascii="Times New Roman" w:eastAsiaTheme="minorEastAsia" w:hAnsi="Times New Roman" w:cs="Times New Roman"/>
          <w:b/>
          <w:bCs/>
          <w:sz w:val="24"/>
          <w:szCs w:val="24"/>
          <w:lang w:eastAsia="ru-RU"/>
        </w:rPr>
        <w:t>месяц</w:t>
      </w:r>
      <w:r w:rsidRPr="00081FF8">
        <w:rPr>
          <w:rFonts w:ascii="Times New Roman" w:eastAsiaTheme="minorEastAsia" w:hAnsi="Times New Roman" w:cs="Times New Roman"/>
          <w:b/>
          <w:bCs/>
          <w:sz w:val="24"/>
          <w:szCs w:val="24"/>
          <w:lang w:val="kk-KZ" w:eastAsia="ru-RU"/>
        </w:rPr>
        <w:t xml:space="preserve">)  сентябрь-май </w:t>
      </w:r>
      <w:r w:rsidRPr="00081FF8">
        <w:rPr>
          <w:rFonts w:ascii="Times New Roman" w:eastAsiaTheme="minorEastAsia" w:hAnsi="Times New Roman" w:cs="Times New Roman"/>
          <w:b/>
          <w:bCs/>
          <w:sz w:val="24"/>
          <w:szCs w:val="24"/>
          <w:lang w:eastAsia="ru-RU"/>
        </w:rPr>
        <w:t>202</w:t>
      </w:r>
      <w:r w:rsidRPr="00081FF8">
        <w:rPr>
          <w:rFonts w:ascii="Times New Roman" w:eastAsiaTheme="minorEastAsia" w:hAnsi="Times New Roman" w:cs="Times New Roman"/>
          <w:b/>
          <w:bCs/>
          <w:sz w:val="24"/>
          <w:szCs w:val="24"/>
          <w:lang w:val="kk-KZ" w:eastAsia="ru-RU"/>
        </w:rPr>
        <w:t>5</w:t>
      </w:r>
      <w:r w:rsidRPr="00081FF8">
        <w:rPr>
          <w:rFonts w:ascii="Times New Roman" w:eastAsiaTheme="minorEastAsia" w:hAnsi="Times New Roman" w:cs="Times New Roman"/>
          <w:b/>
          <w:bCs/>
          <w:sz w:val="24"/>
          <w:szCs w:val="24"/>
          <w:lang w:eastAsia="ru-RU"/>
        </w:rPr>
        <w:t>-202</w:t>
      </w:r>
      <w:r w:rsidRPr="00081FF8">
        <w:rPr>
          <w:rFonts w:ascii="Times New Roman" w:eastAsiaTheme="minorEastAsia" w:hAnsi="Times New Roman" w:cs="Times New Roman"/>
          <w:b/>
          <w:bCs/>
          <w:sz w:val="24"/>
          <w:szCs w:val="24"/>
          <w:lang w:val="kk-KZ" w:eastAsia="ru-RU"/>
        </w:rPr>
        <w:t xml:space="preserve">6 </w:t>
      </w:r>
      <w:r w:rsidRPr="00081FF8">
        <w:rPr>
          <w:rFonts w:ascii="Times New Roman" w:eastAsiaTheme="minorEastAsia" w:hAnsi="Times New Roman" w:cs="Times New Roman"/>
          <w:b/>
          <w:bCs/>
          <w:sz w:val="24"/>
          <w:szCs w:val="24"/>
          <w:lang w:eastAsia="ru-RU"/>
        </w:rPr>
        <w:t>учебный год</w:t>
      </w:r>
      <w:r w:rsidRPr="00081FF8">
        <w:rPr>
          <w:rFonts w:ascii="Times New Roman" w:eastAsiaTheme="minorEastAsia" w:hAnsi="Times New Roman" w:cs="Times New Roman"/>
          <w:b/>
          <w:bCs/>
          <w:sz w:val="24"/>
          <w:szCs w:val="24"/>
          <w:lang w:val="kk-KZ" w:eastAsia="ru-RU"/>
        </w:rPr>
        <w:t>.</w:t>
      </w:r>
    </w:p>
    <w:p w14:paraId="20105C77" w14:textId="77777777" w:rsidR="00081FF8" w:rsidRPr="00081FF8" w:rsidRDefault="00081FF8" w:rsidP="00081FF8">
      <w:pPr>
        <w:rPr>
          <w:lang w:val="kk-KZ"/>
        </w:rPr>
      </w:pPr>
    </w:p>
    <w:tbl>
      <w:tblPr>
        <w:tblStyle w:val="a7"/>
        <w:tblpPr w:leftFromText="180" w:rightFromText="180" w:vertAnchor="text" w:horzAnchor="margin" w:tblpY="54"/>
        <w:tblW w:w="12727" w:type="dxa"/>
        <w:tblLook w:val="04A0" w:firstRow="1" w:lastRow="0" w:firstColumn="1" w:lastColumn="0" w:noHBand="0" w:noVBand="1"/>
      </w:tblPr>
      <w:tblGrid>
        <w:gridCol w:w="62"/>
        <w:gridCol w:w="1108"/>
        <w:gridCol w:w="149"/>
        <w:gridCol w:w="1044"/>
        <w:gridCol w:w="2686"/>
        <w:gridCol w:w="40"/>
        <w:gridCol w:w="323"/>
        <w:gridCol w:w="95"/>
        <w:gridCol w:w="7048"/>
        <w:gridCol w:w="59"/>
        <w:gridCol w:w="101"/>
        <w:gridCol w:w="12"/>
      </w:tblGrid>
      <w:tr w:rsidR="00EA2F64" w14:paraId="28C58CE7" w14:textId="77777777" w:rsidTr="00EA2F64">
        <w:trPr>
          <w:gridBefore w:val="2"/>
          <w:gridAfter w:val="1"/>
          <w:wBefore w:w="675" w:type="dxa"/>
          <w:wAfter w:w="13" w:type="dxa"/>
        </w:trPr>
        <w:tc>
          <w:tcPr>
            <w:tcW w:w="1104" w:type="dxa"/>
            <w:gridSpan w:val="2"/>
            <w:tcBorders>
              <w:top w:val="single" w:sz="4" w:space="0" w:color="auto"/>
              <w:left w:val="single" w:sz="4" w:space="0" w:color="auto"/>
              <w:bottom w:val="single" w:sz="4" w:space="0" w:color="auto"/>
              <w:right w:val="single" w:sz="4" w:space="0" w:color="auto"/>
            </w:tcBorders>
            <w:hideMark/>
          </w:tcPr>
          <w:p w14:paraId="4AFB9FF3"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3228" w:type="dxa"/>
            <w:gridSpan w:val="4"/>
            <w:tcBorders>
              <w:top w:val="single" w:sz="4" w:space="0" w:color="auto"/>
              <w:left w:val="single" w:sz="4" w:space="0" w:color="auto"/>
              <w:bottom w:val="single" w:sz="4" w:space="0" w:color="auto"/>
              <w:right w:val="single" w:sz="4" w:space="0" w:color="auto"/>
            </w:tcBorders>
            <w:hideMark/>
          </w:tcPr>
          <w:p w14:paraId="32340CF6"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7707" w:type="dxa"/>
            <w:gridSpan w:val="3"/>
            <w:tcBorders>
              <w:top w:val="single" w:sz="4" w:space="0" w:color="auto"/>
              <w:left w:val="single" w:sz="4" w:space="0" w:color="auto"/>
              <w:bottom w:val="single" w:sz="4" w:space="0" w:color="auto"/>
              <w:right w:val="single" w:sz="4" w:space="0" w:color="auto"/>
            </w:tcBorders>
            <w:hideMark/>
          </w:tcPr>
          <w:p w14:paraId="11E2117C"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EA2F64" w14:paraId="447A5C07" w14:textId="77777777" w:rsidTr="00EA2F64">
        <w:trPr>
          <w:gridBefore w:val="2"/>
          <w:gridAfter w:val="1"/>
          <w:wBefore w:w="675" w:type="dxa"/>
          <w:wAfter w:w="13" w:type="dxa"/>
          <w:trHeight w:val="1408"/>
        </w:trPr>
        <w:tc>
          <w:tcPr>
            <w:tcW w:w="1104"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3DBB3F01"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Қырқүйек /</w:t>
            </w:r>
            <w:r>
              <w:rPr>
                <w:rFonts w:ascii="Times New Roman" w:hAnsi="Times New Roman" w:cs="Times New Roman"/>
                <w:b/>
                <w:sz w:val="24"/>
                <w:szCs w:val="24"/>
              </w:rPr>
              <w:t>СЕНТЯБРЬ</w:t>
            </w:r>
          </w:p>
        </w:tc>
        <w:tc>
          <w:tcPr>
            <w:tcW w:w="3228" w:type="dxa"/>
            <w:gridSpan w:val="4"/>
            <w:tcBorders>
              <w:top w:val="single" w:sz="4" w:space="0" w:color="auto"/>
              <w:left w:val="single" w:sz="4" w:space="0" w:color="auto"/>
              <w:bottom w:val="single" w:sz="4" w:space="0" w:color="auto"/>
              <w:right w:val="single" w:sz="4" w:space="0" w:color="auto"/>
            </w:tcBorders>
            <w:hideMark/>
          </w:tcPr>
          <w:p w14:paraId="536CCEF9"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r w:rsidRPr="00496A23">
              <w:rPr>
                <w:rFonts w:ascii="Times New Roman" w:hAnsi="Times New Roman" w:cs="Times New Roman"/>
                <w:b/>
                <w:sz w:val="24"/>
                <w:szCs w:val="24"/>
                <w:lang w:val="kk-KZ"/>
              </w:rPr>
              <w:t>Физическ</w:t>
            </w:r>
            <w:r>
              <w:rPr>
                <w:rFonts w:ascii="Times New Roman" w:hAnsi="Times New Roman" w:cs="Times New Roman"/>
                <w:b/>
                <w:sz w:val="24"/>
                <w:szCs w:val="24"/>
                <w:lang w:val="kk-KZ"/>
              </w:rPr>
              <w:t>ое воспитание</w:t>
            </w:r>
          </w:p>
        </w:tc>
        <w:tc>
          <w:tcPr>
            <w:tcW w:w="7707" w:type="dxa"/>
            <w:gridSpan w:val="3"/>
            <w:tcBorders>
              <w:top w:val="single" w:sz="4" w:space="0" w:color="auto"/>
              <w:left w:val="single" w:sz="4" w:space="0" w:color="auto"/>
              <w:bottom w:val="single" w:sz="4" w:space="0" w:color="auto"/>
              <w:right w:val="single" w:sz="4" w:space="0" w:color="auto"/>
            </w:tcBorders>
            <w:hideMark/>
          </w:tcPr>
          <w:p w14:paraId="104CF67C" w14:textId="77777777" w:rsidR="00EA2F64" w:rsidRPr="00663723" w:rsidRDefault="00EA2F64" w:rsidP="00EA2F64">
            <w:pPr>
              <w:pStyle w:val="a6"/>
              <w:rPr>
                <w:rFonts w:ascii="Times New Roman" w:hAnsi="Times New Roman" w:cs="Times New Roman"/>
                <w:sz w:val="24"/>
                <w:szCs w:val="24"/>
              </w:rPr>
            </w:pPr>
            <w:r w:rsidRPr="00663723">
              <w:rPr>
                <w:rFonts w:ascii="Times New Roman" w:hAnsi="Times New Roman" w:cs="Times New Roman"/>
                <w:sz w:val="24"/>
                <w:szCs w:val="24"/>
              </w:rPr>
              <w:t>Основные движения</w:t>
            </w:r>
          </w:p>
          <w:p w14:paraId="7398A638"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Ходьба</w:t>
            </w:r>
            <w:r w:rsidRPr="00663723">
              <w:rPr>
                <w:rFonts w:ascii="Times New Roman" w:hAnsi="Times New Roman" w:cs="Times New Roman"/>
                <w:sz w:val="24"/>
                <w:szCs w:val="24"/>
                <w:lang w:val="kk-KZ"/>
              </w:rPr>
              <w:t>. Ходить в колонне по одному, по двое, по трое</w:t>
            </w:r>
            <w:r w:rsidRPr="00663723">
              <w:rPr>
                <w:rFonts w:ascii="Times New Roman" w:hAnsi="Times New Roman" w:cs="Times New Roman"/>
                <w:sz w:val="24"/>
                <w:szCs w:val="24"/>
              </w:rPr>
              <w:t>.</w:t>
            </w:r>
          </w:p>
          <w:p w14:paraId="422DB4DE"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Равновесие</w:t>
            </w:r>
            <w:r w:rsidRPr="00663723">
              <w:rPr>
                <w:rFonts w:ascii="Times New Roman" w:hAnsi="Times New Roman" w:cs="Times New Roman"/>
                <w:sz w:val="24"/>
                <w:szCs w:val="24"/>
                <w:lang w:val="kk-KZ"/>
              </w:rPr>
              <w:t>. Х</w:t>
            </w:r>
            <w:r w:rsidRPr="00663723">
              <w:rPr>
                <w:rFonts w:ascii="Times New Roman" w:hAnsi="Times New Roman" w:cs="Times New Roman"/>
                <w:sz w:val="24"/>
                <w:szCs w:val="24"/>
              </w:rPr>
              <w:t>одить с перешагиванием через предметы.</w:t>
            </w:r>
          </w:p>
          <w:p w14:paraId="6E8092AB"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 xml:space="preserve">Бег. </w:t>
            </w:r>
            <w:r w:rsidRPr="00663723">
              <w:rPr>
                <w:rFonts w:ascii="Times New Roman" w:hAnsi="Times New Roman" w:cs="Times New Roman"/>
                <w:sz w:val="24"/>
                <w:szCs w:val="24"/>
                <w:lang w:val="kk-KZ"/>
              </w:rPr>
              <w:t>Бегать врассыпную, парами, в колонне по одному, по двое, высоко поднимая колени.</w:t>
            </w:r>
          </w:p>
          <w:p w14:paraId="5587AB26"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Ползание</w:t>
            </w:r>
            <w:r w:rsidRPr="00663723">
              <w:rPr>
                <w:rFonts w:ascii="Times New Roman" w:hAnsi="Times New Roman" w:cs="Times New Roman"/>
                <w:sz w:val="24"/>
                <w:szCs w:val="24"/>
                <w:lang w:val="kk-KZ"/>
              </w:rPr>
              <w:t xml:space="preserve">, лазанье. Ползать на четвереньках «змейкой» между предметами в чередовании с ходьбой, бегом.  </w:t>
            </w:r>
          </w:p>
          <w:p w14:paraId="50BDA28D"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Прыжки</w:t>
            </w:r>
            <w:r w:rsidRPr="00663723">
              <w:rPr>
                <w:rFonts w:ascii="Times New Roman" w:hAnsi="Times New Roman" w:cs="Times New Roman"/>
                <w:sz w:val="24"/>
                <w:szCs w:val="24"/>
                <w:lang w:val="kk-KZ"/>
              </w:rPr>
              <w:t>. Прыгать на месте; с продвижением вперед на расстояние 3–4 метра, на двух ногах с мешочком, зажатым между колен.</w:t>
            </w:r>
          </w:p>
          <w:p w14:paraId="1611DB95"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Метание, бросание, ловля</w:t>
            </w:r>
            <w:r w:rsidRPr="00663723">
              <w:rPr>
                <w:rFonts w:ascii="Times New Roman" w:hAnsi="Times New Roman" w:cs="Times New Roman"/>
                <w:sz w:val="24"/>
                <w:szCs w:val="24"/>
                <w:lang w:val="kk-KZ"/>
              </w:rPr>
              <w:t xml:space="preserve">. Бросать мяч вверх, через шнур и ловить двумя руками, одной рукой (правой и левой поочередно). </w:t>
            </w:r>
          </w:p>
          <w:p w14:paraId="4621AD3C"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Построение, перестроение</w:t>
            </w:r>
            <w:r w:rsidRPr="00663723">
              <w:rPr>
                <w:rFonts w:ascii="Times New Roman" w:hAnsi="Times New Roman" w:cs="Times New Roman"/>
                <w:sz w:val="24"/>
                <w:szCs w:val="24"/>
                <w:lang w:val="kk-KZ"/>
              </w:rPr>
              <w:t>. Строиться в колонну по одному, по два, по три, в шеренгу.</w:t>
            </w:r>
          </w:p>
          <w:p w14:paraId="14FFA2ED"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rPr>
              <w:t>Общеразвивающие упражнения</w:t>
            </w:r>
            <w:r w:rsidRPr="00663723">
              <w:rPr>
                <w:rFonts w:ascii="Times New Roman" w:hAnsi="Times New Roman" w:cs="Times New Roman"/>
                <w:sz w:val="24"/>
                <w:szCs w:val="24"/>
                <w:lang w:val="kk-KZ"/>
              </w:rPr>
              <w:t>. Разводить руки в стороны из положения «руки перед грудью».  Передавать друг другу мяч над головой (назад и вперед). Поднимать и опускать туловище лежа на спине, руки за голову, (в паре, один ребенок, сидя на ногах другого, придерживает его (5–6 раз). Перекатываться вперед-назад из положения сидя в группировке «качалка» (5–6 раз). Подниматься на носки.</w:t>
            </w:r>
          </w:p>
          <w:p w14:paraId="2E1A268E"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lang w:val="kk-KZ"/>
              </w:rPr>
              <w:t>Подвижные игры. Продолжать учить детей самостоятельно организовывать знакомые подвижные игры, проявляя инициативу и творчество.</w:t>
            </w:r>
          </w:p>
          <w:p w14:paraId="3C45E1DD" w14:textId="77777777" w:rsidR="00EA2F64" w:rsidRPr="00663723" w:rsidRDefault="00EA2F64" w:rsidP="00EA2F64">
            <w:pPr>
              <w:pStyle w:val="a6"/>
              <w:rPr>
                <w:rFonts w:ascii="Times New Roman" w:hAnsi="Times New Roman" w:cs="Times New Roman"/>
                <w:sz w:val="24"/>
                <w:szCs w:val="24"/>
                <w:lang w:val="kk-KZ"/>
              </w:rPr>
            </w:pPr>
          </w:p>
          <w:p w14:paraId="5FF6B1AD"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lang w:val="kk-KZ"/>
              </w:rPr>
              <w:lastRenderedPageBreak/>
              <w:t xml:space="preserve">Спортивные упражнения. </w:t>
            </w:r>
            <w:r w:rsidRPr="00663723">
              <w:rPr>
                <w:rFonts w:ascii="Times New Roman" w:hAnsi="Times New Roman" w:cs="Times New Roman"/>
                <w:sz w:val="24"/>
                <w:szCs w:val="24"/>
                <w:lang w:val="kk-KZ"/>
              </w:rPr>
              <w:t>Самостоятельно кататься на двухколесном велосипеде по прямой и по кругу.</w:t>
            </w:r>
          </w:p>
          <w:p w14:paraId="160B2440" w14:textId="77777777" w:rsidR="00EA2F64" w:rsidRDefault="00EA2F64" w:rsidP="00EA2F64">
            <w:pPr>
              <w:pStyle w:val="a6"/>
              <w:rPr>
                <w:lang w:val="kk-KZ"/>
              </w:rPr>
            </w:pPr>
            <w:r w:rsidRPr="00663723">
              <w:rPr>
                <w:rFonts w:ascii="Times New Roman" w:hAnsi="Times New Roman" w:cs="Times New Roman"/>
                <w:b/>
                <w:sz w:val="24"/>
                <w:szCs w:val="24"/>
              </w:rPr>
              <w:t>Спортивные игры.</w:t>
            </w:r>
            <w:r w:rsidRPr="00663723">
              <w:rPr>
                <w:rFonts w:ascii="Times New Roman" w:hAnsi="Times New Roman" w:cs="Times New Roman"/>
                <w:b/>
                <w:sz w:val="24"/>
                <w:szCs w:val="24"/>
                <w:lang w:val="kk-KZ"/>
              </w:rPr>
              <w:t xml:space="preserve"> </w:t>
            </w:r>
            <w:r w:rsidRPr="00663723">
              <w:rPr>
                <w:rFonts w:ascii="Times New Roman" w:hAnsi="Times New Roman" w:cs="Times New Roman"/>
                <w:sz w:val="24"/>
                <w:szCs w:val="24"/>
                <w:lang w:val="kk-KZ"/>
              </w:rPr>
              <w:t>Элементы баскетбола. Перебрасывать мяч друг другу двумя руками от груди</w:t>
            </w:r>
          </w:p>
        </w:tc>
      </w:tr>
      <w:tr w:rsidR="00EA2F64" w14:paraId="494AE4C9"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25295BE6"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tcPr>
          <w:p w14:paraId="3EB75AD9"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1B251DF0"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7707" w:type="dxa"/>
            <w:gridSpan w:val="3"/>
            <w:tcBorders>
              <w:top w:val="single" w:sz="4" w:space="0" w:color="auto"/>
              <w:left w:val="single" w:sz="4" w:space="0" w:color="auto"/>
              <w:bottom w:val="single" w:sz="4" w:space="0" w:color="auto"/>
              <w:right w:val="single" w:sz="4" w:space="0" w:color="auto"/>
            </w:tcBorders>
            <w:hideMark/>
          </w:tcPr>
          <w:p w14:paraId="79FA3143"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rPr>
              <w:t>Звуковая культура речи</w:t>
            </w:r>
            <w:r w:rsidRPr="00663723">
              <w:rPr>
                <w:rFonts w:ascii="Times New Roman" w:hAnsi="Times New Roman" w:cs="Times New Roman"/>
                <w:sz w:val="24"/>
                <w:szCs w:val="24"/>
                <w:lang w:val="kk-KZ"/>
              </w:rPr>
              <w:t>.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с-з, с-ц, ш-ж, ч-ц, с-ш, ж-з, л-р.</w:t>
            </w:r>
          </w:p>
          <w:p w14:paraId="0E40D692" w14:textId="77777777" w:rsidR="00EA2F64" w:rsidRPr="00663723" w:rsidRDefault="00EA2F64" w:rsidP="00EA2F64">
            <w:pPr>
              <w:pStyle w:val="a6"/>
              <w:rPr>
                <w:rFonts w:ascii="Times New Roman" w:hAnsi="Times New Roman" w:cs="Times New Roman"/>
                <w:sz w:val="24"/>
                <w:szCs w:val="24"/>
              </w:rPr>
            </w:pPr>
            <w:r w:rsidRPr="00663723">
              <w:rPr>
                <w:rFonts w:ascii="Times New Roman" w:hAnsi="Times New Roman" w:cs="Times New Roman"/>
                <w:b/>
                <w:sz w:val="24"/>
                <w:szCs w:val="24"/>
              </w:rPr>
              <w:t>Словарный запас</w:t>
            </w:r>
            <w:r w:rsidRPr="00663723">
              <w:rPr>
                <w:rFonts w:ascii="Times New Roman" w:hAnsi="Times New Roman" w:cs="Times New Roman"/>
                <w:sz w:val="24"/>
                <w:szCs w:val="24"/>
                <w:lang w:val="kk-KZ"/>
              </w:rPr>
              <w:t xml:space="preserve">. </w:t>
            </w:r>
            <w:r w:rsidRPr="00663723">
              <w:rPr>
                <w:rFonts w:ascii="Times New Roman" w:hAnsi="Times New Roman" w:cs="Times New Roman"/>
                <w:sz w:val="24"/>
                <w:szCs w:val="24"/>
              </w:rPr>
              <w:t xml:space="preserve">Обогащать словарный запас детей существительными, обозначающими предметы бытового окружения. </w:t>
            </w:r>
          </w:p>
          <w:p w14:paraId="687462FF" w14:textId="77777777" w:rsidR="00EA2F64" w:rsidRPr="00663723" w:rsidRDefault="00EA2F64" w:rsidP="00EA2F64">
            <w:pPr>
              <w:pStyle w:val="a6"/>
              <w:rPr>
                <w:rFonts w:ascii="Times New Roman" w:hAnsi="Times New Roman" w:cs="Times New Roman"/>
                <w:sz w:val="24"/>
                <w:szCs w:val="24"/>
              </w:rPr>
            </w:pPr>
            <w:r w:rsidRPr="00663723">
              <w:rPr>
                <w:rFonts w:ascii="Times New Roman" w:hAnsi="Times New Roman" w:cs="Times New Roman"/>
                <w:b/>
                <w:sz w:val="24"/>
                <w:szCs w:val="24"/>
              </w:rPr>
              <w:t>Грамматический строй речи</w:t>
            </w:r>
            <w:r w:rsidRPr="00663723">
              <w:rPr>
                <w:rFonts w:ascii="Times New Roman" w:hAnsi="Times New Roman" w:cs="Times New Roman"/>
                <w:sz w:val="24"/>
                <w:szCs w:val="24"/>
                <w:lang w:val="kk-KZ"/>
              </w:rPr>
              <w:t xml:space="preserve">. </w:t>
            </w:r>
            <w:r w:rsidRPr="00663723">
              <w:rPr>
                <w:rFonts w:ascii="Times New Roman" w:hAnsi="Times New Roman" w:cs="Times New Roman"/>
                <w:sz w:val="24"/>
                <w:szCs w:val="24"/>
              </w:rPr>
              <w:t xml:space="preserve">Совершенствовать умение согласовывать слова в предложениях: существительные с числительными. </w:t>
            </w:r>
          </w:p>
          <w:p w14:paraId="5406C72C"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rPr>
              <w:t>Связная речь</w:t>
            </w:r>
            <w:r w:rsidRPr="00663723">
              <w:rPr>
                <w:rFonts w:ascii="Times New Roman" w:hAnsi="Times New Roman" w:cs="Times New Roman"/>
                <w:sz w:val="24"/>
                <w:szCs w:val="24"/>
                <w:lang w:val="kk-KZ"/>
              </w:rPr>
              <w:t>. Побуждать к началу самостоятельного диалога с окружающими, внимательно слушать собеседника</w:t>
            </w:r>
            <w:r w:rsidRPr="00663723">
              <w:rPr>
                <w:rFonts w:ascii="Times New Roman" w:hAnsi="Times New Roman" w:cs="Times New Roman"/>
                <w:sz w:val="24"/>
                <w:szCs w:val="24"/>
              </w:rPr>
              <w:t>.</w:t>
            </w:r>
          </w:p>
          <w:p w14:paraId="2313CA76" w14:textId="77777777" w:rsidR="00EA2F64" w:rsidRDefault="00EA2F64" w:rsidP="00EA2F64">
            <w:pPr>
              <w:pStyle w:val="a6"/>
              <w:rPr>
                <w:rFonts w:ascii="Times New Roman" w:hAnsi="Times New Roman" w:cs="Times New Roman"/>
                <w:color w:val="000000"/>
                <w:lang w:val="kk-KZ"/>
              </w:rPr>
            </w:pPr>
            <w:r w:rsidRPr="00663723">
              <w:rPr>
                <w:rFonts w:ascii="Times New Roman" w:hAnsi="Times New Roman" w:cs="Times New Roman"/>
                <w:b/>
                <w:sz w:val="24"/>
                <w:szCs w:val="24"/>
              </w:rPr>
              <w:t>Творческая речевая деятельность</w:t>
            </w:r>
            <w:r w:rsidRPr="00663723">
              <w:rPr>
                <w:rFonts w:ascii="Times New Roman" w:hAnsi="Times New Roman" w:cs="Times New Roman"/>
                <w:b/>
                <w:sz w:val="24"/>
                <w:szCs w:val="24"/>
                <w:lang w:val="kk-KZ"/>
              </w:rPr>
              <w:t>.</w:t>
            </w:r>
            <w:r w:rsidRPr="00663723">
              <w:rPr>
                <w:rFonts w:ascii="Times New Roman" w:hAnsi="Times New Roman" w:cs="Times New Roman"/>
                <w:sz w:val="24"/>
                <w:szCs w:val="24"/>
                <w:lang w:val="kk-KZ"/>
              </w:rPr>
              <w:t xml:space="preserve"> Обучать умению придумывать с помощью взрослых продолжение и конец рассказа</w:t>
            </w:r>
          </w:p>
        </w:tc>
      </w:tr>
      <w:tr w:rsidR="00EA2F64" w14:paraId="386A4951"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937DDA4"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vAlign w:val="center"/>
          </w:tcPr>
          <w:p w14:paraId="4F3EC8A0" w14:textId="77777777" w:rsidR="00EA2F64" w:rsidRPr="00663723" w:rsidRDefault="00EA2F64" w:rsidP="00EA2F64">
            <w:pPr>
              <w:pStyle w:val="a6"/>
              <w:rPr>
                <w:rFonts w:ascii="Times New Roman" w:hAnsi="Times New Roman" w:cs="Times New Roman"/>
                <w:b/>
                <w:sz w:val="24"/>
                <w:szCs w:val="24"/>
                <w:lang w:val="kk-KZ"/>
              </w:rPr>
            </w:pPr>
            <w:r w:rsidRPr="00663723">
              <w:rPr>
                <w:rFonts w:ascii="Times New Roman" w:hAnsi="Times New Roman" w:cs="Times New Roman"/>
                <w:b/>
                <w:sz w:val="24"/>
                <w:szCs w:val="24"/>
              </w:rPr>
              <w:t>Основы грамоты</w:t>
            </w:r>
          </w:p>
        </w:tc>
        <w:tc>
          <w:tcPr>
            <w:tcW w:w="7707" w:type="dxa"/>
            <w:gridSpan w:val="3"/>
            <w:tcBorders>
              <w:top w:val="single" w:sz="4" w:space="0" w:color="auto"/>
              <w:left w:val="single" w:sz="4" w:space="0" w:color="auto"/>
              <w:bottom w:val="single" w:sz="4" w:space="0" w:color="auto"/>
              <w:right w:val="single" w:sz="4" w:space="0" w:color="auto"/>
            </w:tcBorders>
            <w:hideMark/>
          </w:tcPr>
          <w:p w14:paraId="36A3791E"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sz w:val="24"/>
                <w:szCs w:val="24"/>
                <w:lang w:val="kk-KZ"/>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tc>
      </w:tr>
      <w:tr w:rsidR="00EA2F64" w14:paraId="4CC14D7F"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08B84F6"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6378B7B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292CEC54"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7707" w:type="dxa"/>
            <w:gridSpan w:val="3"/>
            <w:tcBorders>
              <w:top w:val="single" w:sz="4" w:space="0" w:color="auto"/>
              <w:left w:val="single" w:sz="4" w:space="0" w:color="auto"/>
              <w:bottom w:val="single" w:sz="4" w:space="0" w:color="auto"/>
              <w:right w:val="single" w:sz="4" w:space="0" w:color="auto"/>
            </w:tcBorders>
            <w:hideMark/>
          </w:tcPr>
          <w:p w14:paraId="3B732E3A" w14:textId="77777777" w:rsidR="00EA2F64" w:rsidRPr="00663723" w:rsidRDefault="00EA2F64" w:rsidP="00EA2F64">
            <w:pPr>
              <w:pStyle w:val="a6"/>
              <w:rPr>
                <w:rFonts w:ascii="Times New Roman" w:hAnsi="Times New Roman" w:cs="Times New Roman"/>
                <w:sz w:val="24"/>
                <w:szCs w:val="24"/>
              </w:rPr>
            </w:pPr>
            <w:r w:rsidRPr="00663723">
              <w:rPr>
                <w:rFonts w:ascii="Times New Roman" w:hAnsi="Times New Roman" w:cs="Times New Roman"/>
                <w:sz w:val="24"/>
                <w:szCs w:val="24"/>
              </w:rPr>
              <w:t>Приобщать детей к доступным художественным произведениям, фольклору и миру театра; развивать интерес к книге</w:t>
            </w:r>
          </w:p>
        </w:tc>
      </w:tr>
      <w:tr w:rsidR="00EA2F64" w:rsidRPr="00E92028" w14:paraId="49068E50"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2EC6E697"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1F890673"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Казахский язык </w:t>
            </w:r>
          </w:p>
        </w:tc>
        <w:tc>
          <w:tcPr>
            <w:tcW w:w="7707" w:type="dxa"/>
            <w:gridSpan w:val="3"/>
            <w:tcBorders>
              <w:top w:val="single" w:sz="4" w:space="0" w:color="auto"/>
              <w:left w:val="single" w:sz="4" w:space="0" w:color="auto"/>
              <w:bottom w:val="single" w:sz="4" w:space="0" w:color="auto"/>
              <w:right w:val="single" w:sz="4" w:space="0" w:color="auto"/>
            </w:tcBorders>
            <w:hideMark/>
          </w:tcPr>
          <w:p w14:paraId="66C92A37"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 xml:space="preserve"> «Менің балабақшам»</w:t>
            </w:r>
          </w:p>
          <w:p w14:paraId="4E6561E9" w14:textId="77777777" w:rsidR="00EA2F64" w:rsidRPr="00060BED" w:rsidRDefault="00EA2F64" w:rsidP="00EA2F64">
            <w:pPr>
              <w:rPr>
                <w:rFonts w:ascii="Arial" w:eastAsia="Times New Roman" w:hAnsi="Arial" w:cs="Arial"/>
                <w:color w:val="000000"/>
                <w:sz w:val="24"/>
                <w:szCs w:val="24"/>
                <w:lang w:val="kk-KZ"/>
              </w:rPr>
            </w:pPr>
            <w:r w:rsidRPr="00060BED">
              <w:rPr>
                <w:rFonts w:ascii="Times New Roman" w:eastAsia="Times New Roman" w:hAnsi="Times New Roman" w:cs="Times New Roman"/>
                <w:b/>
                <w:spacing w:val="-2"/>
                <w:sz w:val="24"/>
                <w:szCs w:val="24"/>
                <w:lang w:val="kk-KZ"/>
              </w:rPr>
              <w:t>Сөйлеудің дыбыстық мәдениеті</w:t>
            </w:r>
            <w:r w:rsidRPr="00060BED">
              <w:rPr>
                <w:rFonts w:ascii="Times New Roman" w:eastAsia="Times New Roman" w:hAnsi="Times New Roman" w:cs="Times New Roman"/>
                <w:spacing w:val="-2"/>
                <w:sz w:val="24"/>
                <w:szCs w:val="24"/>
                <w:lang w:val="kk-KZ"/>
              </w:rPr>
              <w:t>: қа</w:t>
            </w:r>
            <w:r w:rsidRPr="00060BED">
              <w:rPr>
                <w:rFonts w:ascii="Times New Roman" w:eastAsia="Times New Roman" w:hAnsi="Times New Roman" w:cs="Times New Roman"/>
                <w:color w:val="000000"/>
                <w:sz w:val="24"/>
                <w:szCs w:val="24"/>
                <w:lang w:val="kk-KZ"/>
              </w:rPr>
              <w:t>зақ тіліндегі сөздерді дұрыс айта білуге, ол сөздерді қолдануға үйрету</w:t>
            </w:r>
            <w:r w:rsidRPr="00060BED">
              <w:rPr>
                <w:rFonts w:ascii="Arial" w:eastAsia="Times New Roman" w:hAnsi="Arial" w:cs="Arial"/>
                <w:color w:val="000000"/>
                <w:sz w:val="24"/>
                <w:szCs w:val="24"/>
                <w:lang w:val="kk-KZ"/>
              </w:rPr>
              <w:t>.</w:t>
            </w:r>
          </w:p>
          <w:p w14:paraId="226A10FF"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eastAsia="Times New Roman" w:hAnsi="Times New Roman" w:cs="Times New Roman"/>
                <w:color w:val="000000"/>
                <w:sz w:val="24"/>
                <w:szCs w:val="24"/>
                <w:lang w:val="kk-KZ"/>
              </w:rPr>
              <w:t xml:space="preserve"> балабақша қызметкерлерін, топ, ойыншықтар атауларын айту және түсіну дағдыларын қалыптастыру.</w:t>
            </w:r>
          </w:p>
          <w:p w14:paraId="5A1AC8F2"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 xml:space="preserve">Тілдің грамматикалық құрылымы:  </w:t>
            </w:r>
            <w:r w:rsidRPr="00060BED">
              <w:rPr>
                <w:rFonts w:ascii="Times New Roman" w:eastAsia="Times New Roman" w:hAnsi="Times New Roman" w:cs="Times New Roman"/>
                <w:color w:val="000000"/>
                <w:sz w:val="24"/>
                <w:szCs w:val="24"/>
                <w:lang w:val="kk-KZ"/>
              </w:rPr>
              <w:t>қазақ тіліндегі сөздер мен сөйлемдерді түсінуді және қолдануды үйрету.</w:t>
            </w:r>
          </w:p>
          <w:p w14:paraId="509BE29A"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color w:val="000000"/>
                <w:sz w:val="24"/>
                <w:szCs w:val="24"/>
                <w:lang w:val="kk-KZ"/>
              </w:rPr>
              <w:t xml:space="preserve"> қарапайым сұрақтарға жауап беруді, балабақшаны сипаттауға үйрету.</w:t>
            </w:r>
          </w:p>
          <w:p w14:paraId="0750FD00" w14:textId="77777777" w:rsidR="00EA2F64" w:rsidRDefault="00EA2F64" w:rsidP="00EA2F64">
            <w:pPr>
              <w:pStyle w:val="a6"/>
              <w:rPr>
                <w:rFonts w:ascii="Times New Roman" w:hAnsi="Times New Roman" w:cs="Times New Roman"/>
                <w:sz w:val="24"/>
                <w:szCs w:val="24"/>
                <w:lang w:val="kk-KZ"/>
              </w:rPr>
            </w:pPr>
          </w:p>
        </w:tc>
      </w:tr>
      <w:tr w:rsidR="00EA2F64" w14:paraId="08B93666"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B8E7E70" w14:textId="77777777" w:rsidR="00EA2F64" w:rsidRPr="003C488D" w:rsidRDefault="00EA2F64" w:rsidP="00EA2F64">
            <w:pPr>
              <w:spacing w:after="0" w:line="240" w:lineRule="auto"/>
              <w:rPr>
                <w:rFonts w:ascii="Times New Roman" w:hAnsi="Times New Roman" w:cs="Times New Roman"/>
                <w:b/>
                <w:sz w:val="24"/>
                <w:szCs w:val="24"/>
                <w:lang w:val="kk-KZ"/>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44954D54"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Математика </w:t>
            </w:r>
            <w:r w:rsidRPr="008B42FE">
              <w:rPr>
                <w:rFonts w:ascii="Times New Roman" w:eastAsia="Calibri" w:hAnsi="Times New Roman" w:cs="Times New Roman"/>
                <w:b/>
                <w:sz w:val="24"/>
                <w:szCs w:val="24"/>
                <w:lang w:val="kk-KZ"/>
              </w:rPr>
              <w:t>негіздері.</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lastRenderedPageBreak/>
              <w:t>Основы математики</w:t>
            </w:r>
          </w:p>
        </w:tc>
        <w:tc>
          <w:tcPr>
            <w:tcW w:w="7707" w:type="dxa"/>
            <w:gridSpan w:val="3"/>
            <w:tcBorders>
              <w:top w:val="single" w:sz="4" w:space="0" w:color="auto"/>
              <w:left w:val="single" w:sz="4" w:space="0" w:color="auto"/>
              <w:bottom w:val="single" w:sz="4" w:space="0" w:color="auto"/>
              <w:right w:val="single" w:sz="4" w:space="0" w:color="auto"/>
            </w:tcBorders>
            <w:hideMark/>
          </w:tcPr>
          <w:p w14:paraId="2EC463A9"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rPr>
              <w:lastRenderedPageBreak/>
              <w:t>Множество</w:t>
            </w:r>
            <w:r w:rsidRPr="00663723">
              <w:rPr>
                <w:rFonts w:ascii="Times New Roman" w:hAnsi="Times New Roman" w:cs="Times New Roman"/>
                <w:sz w:val="24"/>
                <w:szCs w:val="24"/>
                <w:lang w:val="kk-KZ"/>
              </w:rPr>
              <w:t xml:space="preserve">. Обучать умению создавать множества (группы </w:t>
            </w:r>
            <w:r w:rsidRPr="00663723">
              <w:rPr>
                <w:rFonts w:ascii="Times New Roman" w:hAnsi="Times New Roman" w:cs="Times New Roman"/>
                <w:sz w:val="24"/>
                <w:szCs w:val="24"/>
                <w:lang w:val="kk-KZ"/>
              </w:rPr>
              <w:lastRenderedPageBreak/>
              <w:t>предметов) из разных по качеству элементов (предметов разного цвета, размера, формы, назначения; звуков, движений).</w:t>
            </w:r>
          </w:p>
          <w:p w14:paraId="3F30238F"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rPr>
              <w:t>Количество и счет</w:t>
            </w:r>
            <w:r w:rsidRPr="00663723">
              <w:rPr>
                <w:rFonts w:ascii="Times New Roman" w:hAnsi="Times New Roman" w:cs="Times New Roman"/>
                <w:b/>
                <w:sz w:val="24"/>
                <w:szCs w:val="24"/>
                <w:lang w:val="kk-KZ"/>
              </w:rPr>
              <w:t>.</w:t>
            </w:r>
            <w:r w:rsidRPr="00663723">
              <w:rPr>
                <w:rFonts w:ascii="Times New Roman" w:hAnsi="Times New Roman" w:cs="Times New Roman"/>
                <w:sz w:val="24"/>
                <w:szCs w:val="24"/>
                <w:lang w:val="kk-KZ"/>
              </w:rPr>
              <w:t xml:space="preserve"> Упражнять в прямом и обратном счете в пределах десяти. Знакомить на наглядной основе с образованием чисел 6, 7, 8, 9, 10, с цифрами от 0 до 9. </w:t>
            </w:r>
          </w:p>
          <w:p w14:paraId="34D104A2"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rPr>
              <w:t>Величина</w:t>
            </w:r>
            <w:r w:rsidRPr="00663723">
              <w:rPr>
                <w:rFonts w:ascii="Times New Roman" w:hAnsi="Times New Roman" w:cs="Times New Roman"/>
                <w:b/>
                <w:sz w:val="24"/>
                <w:szCs w:val="24"/>
                <w:lang w:val="kk-KZ"/>
              </w:rPr>
              <w:t>.</w:t>
            </w:r>
            <w:r w:rsidRPr="00663723">
              <w:rPr>
                <w:rFonts w:ascii="Times New Roman" w:hAnsi="Times New Roman" w:cs="Times New Roman"/>
                <w:sz w:val="24"/>
                <w:szCs w:val="24"/>
                <w:lang w:val="kk-KZ"/>
              </w:rPr>
              <w:t xml:space="preserve"> Обучать умению определять длину, высоту, ширину и полноту предметов (5 и более).</w:t>
            </w:r>
          </w:p>
          <w:p w14:paraId="51AB92F7"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rPr>
              <w:t>Геометрические фигуры</w:t>
            </w:r>
            <w:r w:rsidRPr="00663723">
              <w:rPr>
                <w:rFonts w:ascii="Times New Roman" w:hAnsi="Times New Roman" w:cs="Times New Roman"/>
                <w:b/>
                <w:sz w:val="24"/>
                <w:szCs w:val="24"/>
                <w:lang w:val="kk-KZ"/>
              </w:rPr>
              <w:t>.</w:t>
            </w:r>
            <w:r w:rsidRPr="00663723">
              <w:rPr>
                <w:rFonts w:ascii="Times New Roman" w:hAnsi="Times New Roman" w:cs="Times New Roman"/>
                <w:sz w:val="24"/>
                <w:szCs w:val="24"/>
                <w:lang w:val="kk-KZ"/>
              </w:rPr>
              <w:t xml:space="preserve"> Знакомить с овалом на основе сравнения его с кругом и прямоугольником.</w:t>
            </w:r>
          </w:p>
          <w:p w14:paraId="3E31FEF3" w14:textId="77777777" w:rsidR="00EA2F64" w:rsidRPr="00663723" w:rsidRDefault="00EA2F64" w:rsidP="00EA2F64">
            <w:pPr>
              <w:pStyle w:val="a6"/>
              <w:rPr>
                <w:rFonts w:ascii="Times New Roman" w:hAnsi="Times New Roman" w:cs="Times New Roman"/>
                <w:sz w:val="24"/>
                <w:szCs w:val="24"/>
                <w:lang w:val="kk-KZ"/>
              </w:rPr>
            </w:pPr>
            <w:r w:rsidRPr="00663723">
              <w:rPr>
                <w:rFonts w:ascii="Times New Roman" w:hAnsi="Times New Roman" w:cs="Times New Roman"/>
                <w:b/>
                <w:sz w:val="24"/>
                <w:szCs w:val="24"/>
              </w:rPr>
              <w:t>Ориентировка в пространстве</w:t>
            </w:r>
            <w:r w:rsidRPr="00663723">
              <w:rPr>
                <w:rFonts w:ascii="Times New Roman" w:hAnsi="Times New Roman" w:cs="Times New Roman"/>
                <w:sz w:val="24"/>
                <w:szCs w:val="24"/>
                <w:lang w:val="kk-KZ"/>
              </w:rPr>
              <w:t>. Закреплять знания по расположению предметов в пространстве (слева, справа, вверху, внизу).</w:t>
            </w:r>
          </w:p>
          <w:p w14:paraId="1F0E755D" w14:textId="77777777" w:rsidR="00EA2F64" w:rsidRDefault="00EA2F64" w:rsidP="00EA2F64">
            <w:pPr>
              <w:pStyle w:val="a6"/>
              <w:rPr>
                <w:rFonts w:ascii="Times New Roman" w:eastAsia="Calibri" w:hAnsi="Times New Roman" w:cs="Times New Roman"/>
                <w:lang w:val="kk-KZ"/>
              </w:rPr>
            </w:pPr>
            <w:r w:rsidRPr="00663723">
              <w:rPr>
                <w:rFonts w:ascii="Times New Roman" w:hAnsi="Times New Roman" w:cs="Times New Roman"/>
                <w:b/>
                <w:sz w:val="24"/>
                <w:szCs w:val="24"/>
              </w:rPr>
              <w:t>Ориентировка во времени</w:t>
            </w:r>
            <w:r w:rsidRPr="00663723">
              <w:rPr>
                <w:rFonts w:ascii="Times New Roman" w:hAnsi="Times New Roman" w:cs="Times New Roman"/>
                <w:sz w:val="24"/>
                <w:szCs w:val="24"/>
                <w:lang w:val="kk-KZ"/>
              </w:rPr>
              <w:t>. Закреплять знания о последовательности различных событий, дней недели, времени суток. Формировать понятия о месяцах года, знать их последовательность и называть их, определять время по циферблату</w:t>
            </w:r>
          </w:p>
        </w:tc>
      </w:tr>
      <w:tr w:rsidR="00EA2F64" w14:paraId="22EA2D6B"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46890B7"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7A849604" w14:textId="77777777" w:rsidR="00EA2F64" w:rsidRDefault="00EA2F64" w:rsidP="00EA2F64">
            <w:pPr>
              <w:pStyle w:val="a6"/>
              <w:rPr>
                <w:rFonts w:ascii="Times New Roman" w:hAnsi="Times New Roman" w:cs="Times New Roman"/>
                <w:b/>
                <w:sz w:val="24"/>
                <w:szCs w:val="24"/>
                <w:lang w:val="kk-KZ"/>
              </w:rPr>
            </w:pPr>
            <w:r w:rsidRPr="008C1EE6">
              <w:rPr>
                <w:rFonts w:ascii="Times New Roman" w:hAnsi="Times New Roman" w:cs="Times New Roman"/>
                <w:b/>
                <w:sz w:val="24"/>
                <w:szCs w:val="24"/>
              </w:rPr>
              <w:t>Қоршаған әлеммен таныстыру</w:t>
            </w:r>
          </w:p>
          <w:p w14:paraId="4B7C19FA" w14:textId="77777777" w:rsidR="00EA2F64" w:rsidRPr="00150A1F"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 Ознакомление с окружающим</w:t>
            </w:r>
            <w:r w:rsidRPr="00150A1F">
              <w:rPr>
                <w:rFonts w:ascii="Times New Roman" w:hAnsi="Times New Roman" w:cs="Times New Roman"/>
                <w:b/>
                <w:sz w:val="24"/>
                <w:szCs w:val="24"/>
              </w:rPr>
              <w:t xml:space="preserve"> </w:t>
            </w:r>
            <w:r>
              <w:rPr>
                <w:rFonts w:ascii="Times New Roman" w:hAnsi="Times New Roman" w:cs="Times New Roman"/>
                <w:b/>
                <w:sz w:val="24"/>
                <w:szCs w:val="24"/>
                <w:lang w:val="kk-KZ"/>
              </w:rPr>
              <w:t>миром</w:t>
            </w:r>
          </w:p>
        </w:tc>
        <w:tc>
          <w:tcPr>
            <w:tcW w:w="7707" w:type="dxa"/>
            <w:gridSpan w:val="3"/>
            <w:tcBorders>
              <w:top w:val="single" w:sz="4" w:space="0" w:color="auto"/>
              <w:left w:val="single" w:sz="4" w:space="0" w:color="auto"/>
              <w:bottom w:val="single" w:sz="4" w:space="0" w:color="auto"/>
              <w:right w:val="single" w:sz="4" w:space="0" w:color="auto"/>
            </w:tcBorders>
            <w:hideMark/>
          </w:tcPr>
          <w:p w14:paraId="72FD75D7"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rPr>
              <w:t>Ребенок, его семья, дом.</w:t>
            </w:r>
            <w:r w:rsidRPr="001F2631">
              <w:rPr>
                <w:rFonts w:ascii="Times New Roman" w:hAnsi="Times New Roman" w:cs="Times New Roman"/>
                <w:sz w:val="24"/>
                <w:szCs w:val="24"/>
                <w:lang w:val="kk-KZ"/>
              </w:rPr>
              <w:t xml:space="preserve"> Способствовать осознанию изменений, происходящих в жизни в соответствии со своим возрастом, поступлению в детский сад, школу, осознанию необходимости образования для достижения успеха в будущем, повышению мотивации к обучению в школе в будущем, познанию нового, приобретению необходимых для своей жизни навыков.</w:t>
            </w:r>
          </w:p>
          <w:p w14:paraId="009EBA23"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lang w:val="kk-KZ"/>
              </w:rPr>
              <w:t xml:space="preserve">Предметный мир, пространственная ориентировка. </w:t>
            </w:r>
            <w:r w:rsidRPr="001F2631">
              <w:rPr>
                <w:rFonts w:ascii="Times New Roman" w:hAnsi="Times New Roman" w:cs="Times New Roman"/>
                <w:sz w:val="24"/>
                <w:szCs w:val="24"/>
                <w:lang w:val="kk-KZ"/>
              </w:rPr>
              <w:t>Закреплять представления о предметах, их признаках и назначении. Обучать умению самостоятельно определять и называть материалы, из которых сделаны предметы, характеризовать их качества и свойства.</w:t>
            </w:r>
          </w:p>
          <w:p w14:paraId="64577C19"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lang w:val="kk-KZ"/>
              </w:rPr>
              <w:t xml:space="preserve">Транспорт, средства связи. </w:t>
            </w:r>
            <w:r w:rsidRPr="001F2631">
              <w:rPr>
                <w:rFonts w:ascii="Times New Roman" w:hAnsi="Times New Roman" w:cs="Times New Roman"/>
                <w:sz w:val="24"/>
                <w:szCs w:val="24"/>
                <w:lang w:val="kk-KZ"/>
              </w:rPr>
              <w:t xml:space="preserve">Знать виды специальных транспортных средств, их оснащение для выполнения определенного вида работ. </w:t>
            </w:r>
          </w:p>
          <w:p w14:paraId="0B40AB72"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lang w:val="kk-KZ"/>
              </w:rPr>
              <w:t>Приобщение к труду.</w:t>
            </w:r>
            <w:r w:rsidRPr="001F2631">
              <w:rPr>
                <w:rFonts w:ascii="Times New Roman" w:hAnsi="Times New Roman" w:cs="Times New Roman"/>
                <w:sz w:val="24"/>
                <w:szCs w:val="24"/>
                <w:lang w:val="kk-KZ"/>
              </w:rPr>
              <w:t xml:space="preserve"> Развивать представления о людях разных профессий; о содержании, характере и значении результатов труда; о труде работников детского сада.</w:t>
            </w:r>
          </w:p>
          <w:p w14:paraId="4AFDE39E"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lang w:val="kk-KZ"/>
              </w:rPr>
              <w:t>Нравственное и патриотическое воспитание.</w:t>
            </w:r>
            <w:r w:rsidRPr="001F2631">
              <w:rPr>
                <w:rFonts w:ascii="Times New Roman" w:hAnsi="Times New Roman" w:cs="Times New Roman"/>
                <w:sz w:val="24"/>
                <w:szCs w:val="24"/>
                <w:lang w:val="kk-KZ"/>
              </w:rPr>
              <w:t xml:space="preserve">  Приобщать детей к нравственным ценностям, умению ценить свои поступки и поступки других людей, в случае выражения мнения окружающих о своих поступках, быть верными своему делу, стремиться к </w:t>
            </w:r>
            <w:r w:rsidRPr="001F2631">
              <w:rPr>
                <w:rFonts w:ascii="Times New Roman" w:hAnsi="Times New Roman" w:cs="Times New Roman"/>
                <w:sz w:val="24"/>
                <w:szCs w:val="24"/>
                <w:lang w:val="kk-KZ"/>
              </w:rPr>
              <w:lastRenderedPageBreak/>
              <w:t>достижению результата в трудовой, творческой деятельности, ответственно выполнять порученные поручения, всегда быть справедливыми к окружающим, оказывать им поддержку, помощь, не обманывать, уважать педагогов, старших, заботиться о младших. 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14:paraId="09120EE0"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lang w:val="kk-KZ"/>
              </w:rPr>
              <w:t xml:space="preserve">Правила дорожного движения. </w:t>
            </w:r>
            <w:r w:rsidRPr="001F2631">
              <w:rPr>
                <w:rFonts w:ascii="Times New Roman" w:hAnsi="Times New Roman" w:cs="Times New Roman"/>
                <w:sz w:val="24"/>
                <w:szCs w:val="24"/>
                <w:lang w:val="kk-KZ"/>
              </w:rPr>
              <w:t>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электросамокатов, гироскутеров, сигвей).</w:t>
            </w:r>
          </w:p>
          <w:p w14:paraId="14D15F20"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lang w:val="kk-KZ"/>
              </w:rPr>
              <w:t xml:space="preserve">Ознакомление с природой. </w:t>
            </w:r>
            <w:r w:rsidRPr="001F2631">
              <w:rPr>
                <w:rFonts w:ascii="Times New Roman" w:hAnsi="Times New Roman" w:cs="Times New Roman"/>
                <w:sz w:val="24"/>
                <w:szCs w:val="24"/>
                <w:lang w:val="kk-KZ"/>
              </w:rPr>
              <w:t xml:space="preserve">Расширять знания о явлениях живой и неживой природы. Знакомить с понятием «неживая природа» (вода, воздух, сосульки, солнце, облака, снег, камни, ветер, дождь). </w:t>
            </w:r>
          </w:p>
          <w:p w14:paraId="3F3B077F" w14:textId="77777777" w:rsidR="00EA2F64" w:rsidRPr="001F2631" w:rsidRDefault="00EA2F64" w:rsidP="00EA2F64">
            <w:pPr>
              <w:pStyle w:val="a6"/>
              <w:rPr>
                <w:rFonts w:ascii="Times New Roman" w:hAnsi="Times New Roman" w:cs="Times New Roman"/>
                <w:sz w:val="24"/>
                <w:szCs w:val="24"/>
                <w:lang w:val="kk-KZ"/>
              </w:rPr>
            </w:pPr>
            <w:r w:rsidRPr="001F2631">
              <w:rPr>
                <w:rFonts w:ascii="Times New Roman" w:hAnsi="Times New Roman" w:cs="Times New Roman"/>
                <w:b/>
                <w:sz w:val="24"/>
                <w:szCs w:val="24"/>
                <w:lang w:val="kk-KZ"/>
              </w:rPr>
              <w:t xml:space="preserve">Растительный мир. </w:t>
            </w:r>
            <w:r w:rsidRPr="001F2631">
              <w:rPr>
                <w:rFonts w:ascii="Times New Roman" w:hAnsi="Times New Roman" w:cs="Times New Roman"/>
                <w:sz w:val="24"/>
                <w:szCs w:val="24"/>
                <w:lang w:val="kk-KZ"/>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w:t>
            </w:r>
          </w:p>
          <w:p w14:paraId="569B67CE" w14:textId="77777777" w:rsidR="00EA2F64" w:rsidRDefault="00EA2F64" w:rsidP="00EA2F64">
            <w:pPr>
              <w:pStyle w:val="a6"/>
              <w:rPr>
                <w:rFonts w:ascii="Times New Roman" w:hAnsi="Times New Roman" w:cs="Times New Roman"/>
                <w:color w:val="000000"/>
                <w:lang w:val="kk-KZ"/>
              </w:rPr>
            </w:pPr>
            <w:r w:rsidRPr="001F2631">
              <w:rPr>
                <w:rFonts w:ascii="Times New Roman" w:hAnsi="Times New Roman" w:cs="Times New Roman"/>
                <w:b/>
                <w:sz w:val="24"/>
                <w:szCs w:val="24"/>
              </w:rPr>
              <w:t>Животный мир.</w:t>
            </w:r>
            <w:r w:rsidRPr="001F2631">
              <w:rPr>
                <w:rFonts w:ascii="Times New Roman" w:hAnsi="Times New Roman" w:cs="Times New Roman"/>
                <w:sz w:val="24"/>
                <w:szCs w:val="24"/>
                <w:lang w:val="kk-KZ"/>
              </w:rPr>
              <w:t xml:space="preserve"> Формировать навыки называть и различать по характерным признакам животных и их детенышей, обитающих на территории Казахстана</w:t>
            </w:r>
          </w:p>
        </w:tc>
      </w:tr>
      <w:tr w:rsidR="00EA2F64" w14:paraId="37A367E8"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CDD24B6"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1AD60E7F"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7707" w:type="dxa"/>
            <w:gridSpan w:val="3"/>
            <w:tcBorders>
              <w:top w:val="single" w:sz="4" w:space="0" w:color="auto"/>
              <w:left w:val="single" w:sz="4" w:space="0" w:color="auto"/>
              <w:bottom w:val="single" w:sz="4" w:space="0" w:color="auto"/>
              <w:right w:val="single" w:sz="4" w:space="0" w:color="auto"/>
            </w:tcBorders>
            <w:hideMark/>
          </w:tcPr>
          <w:p w14:paraId="20F6D057" w14:textId="77777777" w:rsidR="00EA2F64" w:rsidRPr="001F2631" w:rsidRDefault="00EA2F64" w:rsidP="00EA2F64">
            <w:pPr>
              <w:pStyle w:val="a6"/>
              <w:rPr>
                <w:rFonts w:ascii="Times New Roman" w:hAnsi="Times New Roman" w:cs="Times New Roman"/>
                <w:sz w:val="24"/>
                <w:szCs w:val="24"/>
              </w:rPr>
            </w:pPr>
            <w:r w:rsidRPr="001F2631">
              <w:rPr>
                <w:rFonts w:ascii="Times New Roman" w:hAnsi="Times New Roman" w:cs="Times New Roman"/>
                <w:sz w:val="24"/>
                <w:szCs w:val="24"/>
              </w:rPr>
              <w:t>Формировать умение строить конструкции по словесному описанию, на предложенную тему, самостоятельно, совместно со сверстниками</w:t>
            </w:r>
          </w:p>
        </w:tc>
      </w:tr>
      <w:tr w:rsidR="00EA2F64" w14:paraId="2AB6DDF2"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2D60201"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3717A83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7707" w:type="dxa"/>
            <w:gridSpan w:val="3"/>
            <w:tcBorders>
              <w:top w:val="single" w:sz="4" w:space="0" w:color="auto"/>
              <w:left w:val="single" w:sz="4" w:space="0" w:color="auto"/>
              <w:bottom w:val="single" w:sz="4" w:space="0" w:color="auto"/>
              <w:right w:val="single" w:sz="4" w:space="0" w:color="auto"/>
            </w:tcBorders>
            <w:hideMark/>
          </w:tcPr>
          <w:p w14:paraId="219D4D9A" w14:textId="77777777" w:rsidR="00EA2F64" w:rsidRPr="001F2631" w:rsidRDefault="00EA2F64" w:rsidP="00EA2F64">
            <w:pPr>
              <w:pStyle w:val="a6"/>
              <w:rPr>
                <w:rFonts w:ascii="Times New Roman" w:hAnsi="Times New Roman" w:cs="Times New Roman"/>
                <w:sz w:val="24"/>
                <w:szCs w:val="24"/>
              </w:rPr>
            </w:pPr>
            <w:r w:rsidRPr="001F2631">
              <w:rPr>
                <w:rFonts w:ascii="Times New Roman" w:hAnsi="Times New Roman" w:cs="Times New Roman"/>
                <w:sz w:val="24"/>
                <w:szCs w:val="24"/>
              </w:rPr>
              <w:t>Совершенствовать умение передавать в рисунке образы предметов, персонажей сказок с характерными им особенностями, пространственные отношения между предметами, с их элементарными смысловыми связями</w:t>
            </w:r>
          </w:p>
        </w:tc>
      </w:tr>
      <w:tr w:rsidR="00EA2F64" w14:paraId="1DFE5242"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46D4DF4"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3054569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7707" w:type="dxa"/>
            <w:gridSpan w:val="3"/>
            <w:tcBorders>
              <w:top w:val="single" w:sz="4" w:space="0" w:color="auto"/>
              <w:left w:val="single" w:sz="4" w:space="0" w:color="auto"/>
              <w:bottom w:val="single" w:sz="4" w:space="0" w:color="auto"/>
              <w:right w:val="single" w:sz="4" w:space="0" w:color="auto"/>
            </w:tcBorders>
            <w:hideMark/>
          </w:tcPr>
          <w:p w14:paraId="2E8ACD9A" w14:textId="77777777" w:rsidR="00EA2F64" w:rsidRPr="001F2631" w:rsidRDefault="00EA2F64" w:rsidP="00EA2F64">
            <w:pPr>
              <w:pStyle w:val="a6"/>
              <w:rPr>
                <w:rFonts w:ascii="Times New Roman" w:hAnsi="Times New Roman" w:cs="Times New Roman"/>
                <w:sz w:val="24"/>
                <w:szCs w:val="24"/>
              </w:rPr>
            </w:pPr>
            <w:r w:rsidRPr="001F2631">
              <w:rPr>
                <w:rFonts w:ascii="Times New Roman" w:hAnsi="Times New Roman" w:cs="Times New Roman"/>
                <w:sz w:val="24"/>
                <w:szCs w:val="24"/>
              </w:rPr>
              <w:t>Продолжать знакомить детей с особенностями лепки из глины, пластилина и пластической массы. Формировать умение лепить с натуры и по представлению знакомые предметы разной формы и величины овощи, фрукты</w:t>
            </w:r>
          </w:p>
        </w:tc>
      </w:tr>
      <w:tr w:rsidR="00EA2F64" w14:paraId="75DA94B0"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0A66220"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4A0F4FA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7707" w:type="dxa"/>
            <w:gridSpan w:val="3"/>
            <w:tcBorders>
              <w:top w:val="single" w:sz="4" w:space="0" w:color="auto"/>
              <w:left w:val="single" w:sz="4" w:space="0" w:color="auto"/>
              <w:bottom w:val="single" w:sz="4" w:space="0" w:color="auto"/>
              <w:right w:val="single" w:sz="4" w:space="0" w:color="auto"/>
            </w:tcBorders>
            <w:hideMark/>
          </w:tcPr>
          <w:p w14:paraId="486F6DF8" w14:textId="77777777" w:rsidR="00EA2F64" w:rsidRPr="001F2631" w:rsidRDefault="00EA2F64" w:rsidP="00EA2F64">
            <w:pPr>
              <w:pStyle w:val="a6"/>
              <w:rPr>
                <w:rFonts w:ascii="Times New Roman" w:hAnsi="Times New Roman" w:cs="Times New Roman"/>
                <w:sz w:val="24"/>
                <w:szCs w:val="24"/>
              </w:rPr>
            </w:pPr>
            <w:r w:rsidRPr="001F2631">
              <w:rPr>
                <w:rFonts w:ascii="Times New Roman" w:hAnsi="Times New Roman" w:cs="Times New Roman"/>
                <w:sz w:val="24"/>
                <w:szCs w:val="24"/>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tc>
      </w:tr>
      <w:tr w:rsidR="00EA2F64" w14:paraId="71360C3A" w14:textId="77777777" w:rsidTr="00EA2F64">
        <w:trPr>
          <w:gridBefore w:val="2"/>
          <w:gridAfter w:val="1"/>
          <w:wBefore w:w="675" w:type="dxa"/>
          <w:wAfter w:w="1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D871CB8" w14:textId="77777777" w:rsidR="00EA2F64" w:rsidRDefault="00EA2F64" w:rsidP="00EA2F64">
            <w:pPr>
              <w:spacing w:after="0" w:line="240" w:lineRule="auto"/>
              <w:rPr>
                <w:rFonts w:ascii="Times New Roman" w:hAnsi="Times New Roman" w:cs="Times New Roman"/>
                <w:b/>
                <w:sz w:val="24"/>
                <w:szCs w:val="24"/>
              </w:rPr>
            </w:pPr>
          </w:p>
        </w:tc>
        <w:tc>
          <w:tcPr>
            <w:tcW w:w="3228" w:type="dxa"/>
            <w:gridSpan w:val="4"/>
            <w:tcBorders>
              <w:top w:val="single" w:sz="4" w:space="0" w:color="auto"/>
              <w:left w:val="single" w:sz="4" w:space="0" w:color="auto"/>
              <w:bottom w:val="single" w:sz="4" w:space="0" w:color="auto"/>
              <w:right w:val="single" w:sz="4" w:space="0" w:color="auto"/>
            </w:tcBorders>
            <w:hideMark/>
          </w:tcPr>
          <w:p w14:paraId="2365B78E"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7707" w:type="dxa"/>
            <w:gridSpan w:val="3"/>
            <w:tcBorders>
              <w:top w:val="single" w:sz="4" w:space="0" w:color="auto"/>
              <w:left w:val="single" w:sz="4" w:space="0" w:color="auto"/>
              <w:bottom w:val="single" w:sz="4" w:space="0" w:color="auto"/>
              <w:right w:val="single" w:sz="4" w:space="0" w:color="auto"/>
            </w:tcBorders>
            <w:hideMark/>
          </w:tcPr>
          <w:p w14:paraId="103F8DF8"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По плану музыкального руководителя</w:t>
            </w:r>
          </w:p>
        </w:tc>
      </w:tr>
      <w:tr w:rsidR="00EA2F64" w:rsidRPr="00496A23" w14:paraId="091D60FA" w14:textId="77777777" w:rsidTr="00EA2F64">
        <w:trPr>
          <w:gridBefore w:val="2"/>
          <w:wBefore w:w="675" w:type="dxa"/>
        </w:trPr>
        <w:tc>
          <w:tcPr>
            <w:tcW w:w="1104" w:type="dxa"/>
            <w:gridSpan w:val="2"/>
            <w:tcBorders>
              <w:top w:val="single" w:sz="4" w:space="0" w:color="auto"/>
              <w:left w:val="single" w:sz="4" w:space="0" w:color="auto"/>
              <w:bottom w:val="single" w:sz="4" w:space="0" w:color="auto"/>
              <w:right w:val="single" w:sz="4" w:space="0" w:color="auto"/>
            </w:tcBorders>
            <w:hideMark/>
          </w:tcPr>
          <w:p w14:paraId="4180028F" w14:textId="77777777" w:rsidR="00EA2F64" w:rsidRPr="00496A23" w:rsidRDefault="00EA2F64" w:rsidP="00EA2F64">
            <w:pPr>
              <w:pStyle w:val="a6"/>
              <w:rPr>
                <w:rFonts w:ascii="Times New Roman" w:hAnsi="Times New Roman" w:cs="Times New Roman"/>
                <w:b/>
                <w:sz w:val="24"/>
                <w:szCs w:val="24"/>
              </w:rPr>
            </w:pPr>
            <w:r w:rsidRPr="00496A23">
              <w:rPr>
                <w:rFonts w:ascii="Times New Roman" w:hAnsi="Times New Roman" w:cs="Times New Roman"/>
                <w:b/>
                <w:sz w:val="24"/>
                <w:szCs w:val="24"/>
                <w:lang w:val="kk-KZ"/>
              </w:rPr>
              <w:lastRenderedPageBreak/>
              <w:t xml:space="preserve">Ай/ </w:t>
            </w:r>
            <w:r w:rsidRPr="00496A23">
              <w:rPr>
                <w:rFonts w:ascii="Times New Roman" w:hAnsi="Times New Roman" w:cs="Times New Roman"/>
                <w:b/>
                <w:sz w:val="24"/>
                <w:szCs w:val="24"/>
              </w:rPr>
              <w:t>Месяц</w:t>
            </w:r>
          </w:p>
        </w:tc>
        <w:tc>
          <w:tcPr>
            <w:tcW w:w="3124" w:type="dxa"/>
            <w:gridSpan w:val="3"/>
            <w:tcBorders>
              <w:top w:val="single" w:sz="4" w:space="0" w:color="auto"/>
              <w:left w:val="single" w:sz="4" w:space="0" w:color="auto"/>
              <w:bottom w:val="single" w:sz="4" w:space="0" w:color="auto"/>
              <w:right w:val="single" w:sz="4" w:space="0" w:color="auto"/>
            </w:tcBorders>
            <w:hideMark/>
          </w:tcPr>
          <w:p w14:paraId="66EEFA98"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eastAsia="Times New Roman" w:hAnsi="Times New Roman" w:cs="Times New Roman"/>
                <w:b/>
                <w:bCs/>
                <w:color w:val="000000"/>
                <w:sz w:val="24"/>
                <w:szCs w:val="24"/>
                <w:lang w:eastAsia="ru-RU"/>
              </w:rPr>
              <w:t>Ұйымдастырылған іс</w:t>
            </w:r>
            <w:r w:rsidRPr="00496A23">
              <w:rPr>
                <w:rFonts w:ascii="Times New Roman" w:eastAsia="Times New Roman" w:hAnsi="Times New Roman" w:cs="Times New Roman"/>
                <w:b/>
                <w:bCs/>
                <w:color w:val="000000"/>
                <w:sz w:val="24"/>
                <w:szCs w:val="24"/>
                <w:lang w:val="kk-KZ" w:eastAsia="ru-RU"/>
              </w:rPr>
              <w:t>-</w:t>
            </w:r>
            <w:r w:rsidRPr="00496A23">
              <w:rPr>
                <w:rFonts w:ascii="Times New Roman" w:eastAsia="Times New Roman" w:hAnsi="Times New Roman" w:cs="Times New Roman"/>
                <w:b/>
                <w:bCs/>
                <w:color w:val="000000"/>
                <w:sz w:val="24"/>
                <w:szCs w:val="24"/>
                <w:lang w:eastAsia="ru-RU"/>
              </w:rPr>
              <w:t>әрекет</w:t>
            </w:r>
            <w:r w:rsidRPr="00496A23">
              <w:rPr>
                <w:rFonts w:ascii="Times New Roman" w:eastAsia="Times New Roman" w:hAnsi="Times New Roman" w:cs="Times New Roman"/>
                <w:b/>
                <w:bCs/>
                <w:color w:val="000000"/>
                <w:sz w:val="24"/>
                <w:szCs w:val="24"/>
                <w:lang w:val="kk-KZ" w:eastAsia="ru-RU"/>
              </w:rPr>
              <w:t>/</w:t>
            </w:r>
            <w:r w:rsidRPr="00496A23">
              <w:rPr>
                <w:rFonts w:ascii="Times New Roman" w:hAnsi="Times New Roman" w:cs="Times New Roman"/>
                <w:b/>
                <w:sz w:val="24"/>
                <w:szCs w:val="24"/>
                <w:lang w:val="kk-KZ"/>
              </w:rPr>
              <w:t xml:space="preserve"> Организованная деятельность</w:t>
            </w:r>
          </w:p>
        </w:tc>
        <w:tc>
          <w:tcPr>
            <w:tcW w:w="7824" w:type="dxa"/>
            <w:gridSpan w:val="5"/>
            <w:tcBorders>
              <w:top w:val="single" w:sz="4" w:space="0" w:color="auto"/>
              <w:left w:val="single" w:sz="4" w:space="0" w:color="auto"/>
              <w:bottom w:val="single" w:sz="4" w:space="0" w:color="auto"/>
              <w:right w:val="single" w:sz="4" w:space="0" w:color="auto"/>
            </w:tcBorders>
            <w:hideMark/>
          </w:tcPr>
          <w:p w14:paraId="79108077"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eastAsia="Times New Roman" w:hAnsi="Times New Roman" w:cs="Times New Roman"/>
                <w:b/>
                <w:bCs/>
                <w:color w:val="000000"/>
                <w:sz w:val="24"/>
                <w:szCs w:val="24"/>
                <w:lang w:eastAsia="ru-RU"/>
              </w:rPr>
              <w:t>Ұйымдастырылған іс- әрекеттің міндеттері</w:t>
            </w:r>
            <w:r w:rsidRPr="00496A23">
              <w:rPr>
                <w:rFonts w:ascii="Times New Roman" w:hAnsi="Times New Roman" w:cs="Times New Roman"/>
                <w:b/>
                <w:sz w:val="24"/>
                <w:szCs w:val="24"/>
                <w:lang w:val="kk-KZ"/>
              </w:rPr>
              <w:t xml:space="preserve"> /Задачи организованной деятельности</w:t>
            </w:r>
          </w:p>
        </w:tc>
      </w:tr>
      <w:tr w:rsidR="00EA2F64" w:rsidRPr="00496A23" w14:paraId="2EBAD510" w14:textId="77777777" w:rsidTr="00EA2F64">
        <w:trPr>
          <w:gridBefore w:val="2"/>
          <w:wBefore w:w="675" w:type="dxa"/>
        </w:trPr>
        <w:tc>
          <w:tcPr>
            <w:tcW w:w="1104"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471E0128" w14:textId="77777777" w:rsidR="00EA2F64" w:rsidRPr="00496A23" w:rsidRDefault="00EA2F64" w:rsidP="00EA2F64">
            <w:pPr>
              <w:pStyle w:val="a6"/>
              <w:rPr>
                <w:rFonts w:ascii="Times New Roman" w:hAnsi="Times New Roman" w:cs="Times New Roman"/>
                <w:b/>
                <w:sz w:val="24"/>
                <w:szCs w:val="24"/>
              </w:rPr>
            </w:pPr>
            <w:r w:rsidRPr="00496A23">
              <w:rPr>
                <w:rFonts w:ascii="Times New Roman" w:hAnsi="Times New Roman" w:cs="Times New Roman"/>
                <w:b/>
                <w:sz w:val="24"/>
                <w:szCs w:val="24"/>
                <w:lang w:val="kk-KZ"/>
              </w:rPr>
              <w:t>Қазан /</w:t>
            </w:r>
            <w:r w:rsidRPr="00496A23">
              <w:rPr>
                <w:rFonts w:ascii="Times New Roman" w:hAnsi="Times New Roman" w:cs="Times New Roman"/>
                <w:b/>
                <w:sz w:val="24"/>
                <w:szCs w:val="24"/>
              </w:rPr>
              <w:t>октябрь</w:t>
            </w:r>
          </w:p>
        </w:tc>
        <w:tc>
          <w:tcPr>
            <w:tcW w:w="3124" w:type="dxa"/>
            <w:gridSpan w:val="3"/>
            <w:tcBorders>
              <w:top w:val="single" w:sz="4" w:space="0" w:color="auto"/>
              <w:left w:val="single" w:sz="4" w:space="0" w:color="auto"/>
              <w:bottom w:val="single" w:sz="4" w:space="0" w:color="auto"/>
              <w:right w:val="single" w:sz="4" w:space="0" w:color="auto"/>
            </w:tcBorders>
            <w:hideMark/>
          </w:tcPr>
          <w:p w14:paraId="651F270F" w14:textId="77777777" w:rsidR="00EA2F64" w:rsidRPr="00496A23"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Pr="00496A23">
              <w:rPr>
                <w:rFonts w:ascii="Times New Roman" w:hAnsi="Times New Roman" w:cs="Times New Roman"/>
                <w:b/>
                <w:sz w:val="24"/>
                <w:szCs w:val="24"/>
                <w:lang w:val="kk-KZ"/>
              </w:rPr>
              <w:t xml:space="preserve">          Физическ</w:t>
            </w:r>
            <w:r>
              <w:rPr>
                <w:rFonts w:ascii="Times New Roman" w:hAnsi="Times New Roman" w:cs="Times New Roman"/>
                <w:b/>
                <w:sz w:val="24"/>
                <w:szCs w:val="24"/>
                <w:lang w:val="kk-KZ"/>
              </w:rPr>
              <w:t>ое воспитание</w:t>
            </w:r>
          </w:p>
        </w:tc>
        <w:tc>
          <w:tcPr>
            <w:tcW w:w="7824" w:type="dxa"/>
            <w:gridSpan w:val="5"/>
            <w:tcBorders>
              <w:top w:val="single" w:sz="4" w:space="0" w:color="auto"/>
              <w:left w:val="single" w:sz="4" w:space="0" w:color="auto"/>
              <w:bottom w:val="single" w:sz="4" w:space="0" w:color="auto"/>
              <w:right w:val="single" w:sz="4" w:space="0" w:color="auto"/>
            </w:tcBorders>
            <w:hideMark/>
          </w:tcPr>
          <w:p w14:paraId="772A47E2"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sz w:val="24"/>
                <w:szCs w:val="24"/>
              </w:rPr>
              <w:t>Основные движения</w:t>
            </w:r>
          </w:p>
          <w:p w14:paraId="2C149659"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Ходьба</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 ходить на носках, на пятках, на внутренней и внешней стороне стоп</w:t>
            </w:r>
            <w:r w:rsidRPr="00496A23">
              <w:rPr>
                <w:rFonts w:ascii="Times New Roman" w:hAnsi="Times New Roman" w:cs="Times New Roman"/>
                <w:sz w:val="24"/>
                <w:szCs w:val="24"/>
              </w:rPr>
              <w:t>.</w:t>
            </w:r>
          </w:p>
          <w:p w14:paraId="2CD8A7E1"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Равновесие</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Развивать умение х</w:t>
            </w:r>
            <w:r w:rsidRPr="00496A23">
              <w:rPr>
                <w:rFonts w:ascii="Times New Roman" w:hAnsi="Times New Roman" w:cs="Times New Roman"/>
                <w:sz w:val="24"/>
                <w:szCs w:val="24"/>
              </w:rPr>
              <w:t>одить по ограниченной поверхности приставным шагом, на носках, по скамейке, перешагивая кубики.</w:t>
            </w:r>
          </w:p>
          <w:p w14:paraId="0EAD2A86"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 xml:space="preserve">Бег. </w:t>
            </w:r>
            <w:r w:rsidRPr="00496A23">
              <w:rPr>
                <w:rFonts w:ascii="Times New Roman" w:hAnsi="Times New Roman" w:cs="Times New Roman"/>
                <w:sz w:val="24"/>
                <w:szCs w:val="24"/>
                <w:lang w:val="kk-KZ"/>
              </w:rPr>
              <w:t xml:space="preserve">Бегать «змейкой» между расставленными в одну линию предметами, с преодолением препятствий. </w:t>
            </w:r>
          </w:p>
          <w:p w14:paraId="24450A9B"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Ползание</w:t>
            </w:r>
            <w:r w:rsidRPr="00496A23">
              <w:rPr>
                <w:rFonts w:ascii="Times New Roman" w:hAnsi="Times New Roman" w:cs="Times New Roman"/>
                <w:sz w:val="24"/>
                <w:szCs w:val="24"/>
                <w:lang w:val="kk-KZ"/>
              </w:rPr>
              <w:t>, лазанье.</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 переползать через препятствия, ползать на четвереньках (расстояние 3–4 метра), толкая головой мяч.</w:t>
            </w:r>
          </w:p>
          <w:p w14:paraId="07B4B16E"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Прыжки</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по прямой (расстояние 6 метров).</w:t>
            </w:r>
          </w:p>
          <w:p w14:paraId="3A0789A0"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Метание, бросание, ловля</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 прокатывать мяч между предметами, поставленными в ряд.</w:t>
            </w:r>
          </w:p>
          <w:p w14:paraId="4E378F99"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Построение, перестроение</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Развивать умение перестроиться в колонну по двое, по трое.</w:t>
            </w:r>
          </w:p>
          <w:p w14:paraId="448CBD91"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rPr>
              <w:t>Общеразвивающие упражнения</w:t>
            </w:r>
            <w:r w:rsidRPr="00496A23">
              <w:rPr>
                <w:rFonts w:ascii="Times New Roman" w:hAnsi="Times New Roman" w:cs="Times New Roman"/>
                <w:sz w:val="24"/>
                <w:szCs w:val="24"/>
                <w:lang w:val="kk-KZ"/>
              </w:rPr>
              <w:t>. поднимать руки вверх и разводить в стороны из положения «руки за голову». Повороты вправо, влево, поднимая руки вперед. Поднимать прямые ноги вперед (махом) вися на руках на гимнастической стенке (5–6 раз). Выполнять упражнение с элементами стретчинга, ползать на животе с помощью рук (3 метра).</w:t>
            </w:r>
          </w:p>
          <w:p w14:paraId="66514D79"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Подвижные игры. Воспитывать у детей стремление участвовать в играх с элементами соревнования, играх-эстафетах.</w:t>
            </w:r>
          </w:p>
          <w:p w14:paraId="58160714"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 xml:space="preserve">Спортивные упражнения. </w:t>
            </w:r>
            <w:r w:rsidRPr="00496A23">
              <w:rPr>
                <w:rFonts w:ascii="Times New Roman" w:hAnsi="Times New Roman" w:cs="Times New Roman"/>
                <w:bCs/>
                <w:sz w:val="24"/>
                <w:szCs w:val="24"/>
                <w:lang w:val="kk-KZ"/>
              </w:rPr>
              <w:t>Развивать умение</w:t>
            </w:r>
            <w:r w:rsidRPr="00496A23">
              <w:rPr>
                <w:rFonts w:ascii="Times New Roman" w:hAnsi="Times New Roman" w:cs="Times New Roman"/>
                <w:sz w:val="24"/>
                <w:szCs w:val="24"/>
                <w:lang w:val="kk-KZ"/>
              </w:rPr>
              <w:t xml:space="preserve"> кататься на двухколесном велосипеде по прямой и по кругу. </w:t>
            </w:r>
          </w:p>
          <w:p w14:paraId="601A6839" w14:textId="77777777" w:rsidR="00EA2F64" w:rsidRPr="00496A23" w:rsidRDefault="00EA2F64" w:rsidP="00EA2F64">
            <w:pPr>
              <w:pStyle w:val="a6"/>
              <w:rPr>
                <w:rFonts w:ascii="Times New Roman" w:hAnsi="Times New Roman" w:cs="Times New Roman"/>
                <w:sz w:val="24"/>
                <w:szCs w:val="24"/>
                <w:lang w:val="kk-KZ"/>
              </w:rPr>
            </w:pPr>
            <w:r w:rsidRPr="00496A23">
              <w:rPr>
                <w:rFonts w:ascii="Times New Roman" w:hAnsi="Times New Roman" w:cs="Times New Roman"/>
                <w:sz w:val="24"/>
                <w:szCs w:val="24"/>
              </w:rPr>
              <w:t>Спортивные игры.</w:t>
            </w:r>
            <w:r w:rsidRPr="00496A23">
              <w:rPr>
                <w:rFonts w:ascii="Times New Roman" w:hAnsi="Times New Roman" w:cs="Times New Roman"/>
                <w:sz w:val="24"/>
                <w:szCs w:val="24"/>
                <w:lang w:val="kk-KZ"/>
              </w:rPr>
              <w:t xml:space="preserve"> Элементы баскетбола. Упражняться в ведении мяча правой и левой рукой</w:t>
            </w:r>
          </w:p>
          <w:p w14:paraId="701D4A5D" w14:textId="77777777" w:rsidR="00EA2F64" w:rsidRPr="00496A23" w:rsidRDefault="00EA2F64" w:rsidP="00EA2F64">
            <w:pPr>
              <w:pStyle w:val="a6"/>
              <w:rPr>
                <w:sz w:val="24"/>
                <w:szCs w:val="24"/>
                <w:lang w:val="kk-KZ"/>
              </w:rPr>
            </w:pPr>
          </w:p>
        </w:tc>
      </w:tr>
      <w:tr w:rsidR="00EA2F64" w:rsidRPr="00496A23" w14:paraId="10357F29"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08C8347"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tcPr>
          <w:p w14:paraId="39952B09"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2AA0D5DB" w14:textId="77777777" w:rsidR="00EA2F64" w:rsidRPr="00496A23" w:rsidRDefault="00EA2F64" w:rsidP="00EA2F64">
            <w:pPr>
              <w:pStyle w:val="a6"/>
              <w:rPr>
                <w:rFonts w:ascii="Times New Roman" w:hAnsi="Times New Roman" w:cs="Times New Roman"/>
                <w:b/>
                <w:sz w:val="24"/>
                <w:szCs w:val="24"/>
                <w:lang w:val="kk-KZ"/>
              </w:rPr>
            </w:pPr>
          </w:p>
          <w:p w14:paraId="77390760"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Развитие речи</w:t>
            </w:r>
          </w:p>
        </w:tc>
        <w:tc>
          <w:tcPr>
            <w:tcW w:w="7824" w:type="dxa"/>
            <w:gridSpan w:val="5"/>
            <w:tcBorders>
              <w:top w:val="single" w:sz="4" w:space="0" w:color="auto"/>
              <w:left w:val="single" w:sz="4" w:space="0" w:color="auto"/>
              <w:bottom w:val="single" w:sz="4" w:space="0" w:color="auto"/>
              <w:right w:val="single" w:sz="4" w:space="0" w:color="auto"/>
            </w:tcBorders>
            <w:hideMark/>
          </w:tcPr>
          <w:p w14:paraId="61DCDF64"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Звуковая культура речи</w:t>
            </w:r>
            <w:r w:rsidRPr="00496A23">
              <w:rPr>
                <w:rFonts w:ascii="Times New Roman" w:hAnsi="Times New Roman" w:cs="Times New Roman"/>
                <w:sz w:val="24"/>
                <w:szCs w:val="24"/>
                <w:lang w:val="kk-KZ"/>
              </w:rPr>
              <w:t>. Развивать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с-з, с-ц, ш-ж, ч-ц, с-ш, ж-з, л-р.</w:t>
            </w:r>
          </w:p>
          <w:p w14:paraId="7172E05C"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b/>
                <w:sz w:val="24"/>
                <w:szCs w:val="24"/>
              </w:rPr>
              <w:t>Словарный запас</w:t>
            </w:r>
            <w:r w:rsidRPr="00496A23">
              <w:rPr>
                <w:rFonts w:ascii="Times New Roman" w:hAnsi="Times New Roman" w:cs="Times New Roman"/>
                <w:sz w:val="24"/>
                <w:szCs w:val="24"/>
                <w:lang w:val="kk-KZ"/>
              </w:rPr>
              <w:t xml:space="preserve">. </w:t>
            </w:r>
            <w:r w:rsidRPr="00496A23">
              <w:rPr>
                <w:rFonts w:ascii="Times New Roman" w:hAnsi="Times New Roman" w:cs="Times New Roman"/>
                <w:sz w:val="24"/>
                <w:szCs w:val="24"/>
              </w:rPr>
              <w:t xml:space="preserve">Обогащать словарный запас детей прилагательными, характеризующими свойства и качества предметов. </w:t>
            </w:r>
          </w:p>
          <w:p w14:paraId="5F160BE0"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Грамматический строй речи</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 xml:space="preserve">Продолжить работу по обучению </w:t>
            </w:r>
            <w:r w:rsidRPr="00496A23">
              <w:rPr>
                <w:rFonts w:ascii="Times New Roman" w:hAnsi="Times New Roman" w:cs="Times New Roman"/>
                <w:sz w:val="24"/>
                <w:szCs w:val="24"/>
                <w:lang w:val="kk-KZ"/>
              </w:rPr>
              <w:lastRenderedPageBreak/>
              <w:t>детей</w:t>
            </w:r>
            <w:r w:rsidRPr="00496A23">
              <w:rPr>
                <w:rFonts w:ascii="Times New Roman" w:hAnsi="Times New Roman" w:cs="Times New Roman"/>
                <w:sz w:val="24"/>
                <w:szCs w:val="24"/>
              </w:rPr>
              <w:t xml:space="preserve"> согласовывать слова в предложениях: существительные с числительными. </w:t>
            </w:r>
            <w:r w:rsidRPr="00496A23">
              <w:rPr>
                <w:rFonts w:ascii="Times New Roman" w:hAnsi="Times New Roman" w:cs="Times New Roman"/>
                <w:sz w:val="24"/>
                <w:szCs w:val="24"/>
                <w:lang w:val="kk-KZ"/>
              </w:rPr>
              <w:t xml:space="preserve"> </w:t>
            </w:r>
          </w:p>
          <w:p w14:paraId="6BD28449"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Связная речь</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 правильно задавать вопросы и давать короткие или полные ответы на поставленные вопросы.</w:t>
            </w:r>
          </w:p>
          <w:p w14:paraId="0629E4A7" w14:textId="77777777" w:rsidR="00EA2F64" w:rsidRPr="00496A23" w:rsidRDefault="00EA2F64" w:rsidP="00EA2F64">
            <w:pPr>
              <w:pStyle w:val="a6"/>
              <w:rPr>
                <w:rFonts w:ascii="Times New Roman" w:hAnsi="Times New Roman" w:cs="Times New Roman"/>
                <w:color w:val="000000"/>
                <w:sz w:val="24"/>
                <w:szCs w:val="24"/>
                <w:lang w:val="kk-KZ"/>
              </w:rPr>
            </w:pPr>
            <w:r w:rsidRPr="00496A23">
              <w:rPr>
                <w:rFonts w:ascii="Times New Roman" w:hAnsi="Times New Roman" w:cs="Times New Roman"/>
                <w:b/>
                <w:sz w:val="24"/>
                <w:szCs w:val="24"/>
              </w:rPr>
              <w:t>Творческая речевая деятельность</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 составлять описательные и повествовательные рассказы по наблюдения</w:t>
            </w:r>
            <w:r w:rsidRPr="00496A23">
              <w:rPr>
                <w:rFonts w:ascii="Times New Roman" w:hAnsi="Times New Roman" w:cs="Times New Roman"/>
                <w:sz w:val="24"/>
                <w:szCs w:val="24"/>
              </w:rPr>
              <w:t>м</w:t>
            </w:r>
          </w:p>
        </w:tc>
      </w:tr>
      <w:tr w:rsidR="00EA2F64" w:rsidRPr="00496A23" w14:paraId="09B8DBFB"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F5C0CFA"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vAlign w:val="center"/>
          </w:tcPr>
          <w:p w14:paraId="396ABECB"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rPr>
              <w:t>Основы грамоты</w:t>
            </w:r>
          </w:p>
        </w:tc>
        <w:tc>
          <w:tcPr>
            <w:tcW w:w="7824" w:type="dxa"/>
            <w:gridSpan w:val="5"/>
            <w:tcBorders>
              <w:top w:val="single" w:sz="4" w:space="0" w:color="auto"/>
              <w:left w:val="single" w:sz="4" w:space="0" w:color="auto"/>
              <w:bottom w:val="single" w:sz="4" w:space="0" w:color="auto"/>
              <w:right w:val="single" w:sz="4" w:space="0" w:color="auto"/>
            </w:tcBorders>
            <w:hideMark/>
          </w:tcPr>
          <w:p w14:paraId="4F2641D8"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sz w:val="24"/>
                <w:szCs w:val="24"/>
                <w:lang w:val="kk-KZ"/>
              </w:rPr>
              <w:t>Формировать понятие о слоге, делить слова на слоги, определять их количество и порядок; учить составлять слова из слогов (устно)</w:t>
            </w:r>
          </w:p>
        </w:tc>
      </w:tr>
      <w:tr w:rsidR="00EA2F64" w:rsidRPr="00496A23" w14:paraId="506195AF"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3DBDDDD"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74DB2B2B"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 xml:space="preserve">Көркем әдебиет. </w:t>
            </w:r>
          </w:p>
          <w:p w14:paraId="17140031"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Художественная литература</w:t>
            </w:r>
          </w:p>
        </w:tc>
        <w:tc>
          <w:tcPr>
            <w:tcW w:w="7824" w:type="dxa"/>
            <w:gridSpan w:val="5"/>
            <w:tcBorders>
              <w:top w:val="single" w:sz="4" w:space="0" w:color="auto"/>
              <w:left w:val="single" w:sz="4" w:space="0" w:color="auto"/>
              <w:bottom w:val="single" w:sz="4" w:space="0" w:color="auto"/>
              <w:right w:val="single" w:sz="4" w:space="0" w:color="auto"/>
            </w:tcBorders>
            <w:hideMark/>
          </w:tcPr>
          <w:p w14:paraId="75581D1B"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lang w:val="kk-KZ"/>
              </w:rPr>
              <w:t>Способствовать эмоциональному восприятию литературных произведений</w:t>
            </w:r>
          </w:p>
        </w:tc>
      </w:tr>
      <w:tr w:rsidR="00EA2F64" w:rsidRPr="00E92028" w14:paraId="0401F872"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AB84499"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1A2C7C3F"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 xml:space="preserve">Қазақ тілі.                     Казахский язык </w:t>
            </w:r>
          </w:p>
        </w:tc>
        <w:tc>
          <w:tcPr>
            <w:tcW w:w="7824" w:type="dxa"/>
            <w:gridSpan w:val="5"/>
            <w:tcBorders>
              <w:top w:val="single" w:sz="4" w:space="0" w:color="auto"/>
              <w:left w:val="single" w:sz="4" w:space="0" w:color="auto"/>
              <w:bottom w:val="single" w:sz="4" w:space="0" w:color="auto"/>
              <w:right w:val="single" w:sz="4" w:space="0" w:color="auto"/>
            </w:tcBorders>
            <w:hideMark/>
          </w:tcPr>
          <w:p w14:paraId="37A74E7C"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 xml:space="preserve"> «Күз»</w:t>
            </w:r>
          </w:p>
          <w:p w14:paraId="287ABD78" w14:textId="77777777" w:rsidR="00EA2F64" w:rsidRPr="00060BED" w:rsidRDefault="00EA2F64" w:rsidP="00EA2F64">
            <w:pPr>
              <w:rPr>
                <w:rFonts w:ascii="Times New Roman" w:eastAsia="Times New Roman" w:hAnsi="Times New Roman" w:cs="Times New Roman"/>
                <w:b/>
                <w:spacing w:val="-2"/>
                <w:sz w:val="24"/>
                <w:szCs w:val="24"/>
                <w:lang w:val="kk-KZ"/>
              </w:rPr>
            </w:pPr>
            <w:r w:rsidRPr="00060BED">
              <w:rPr>
                <w:rFonts w:ascii="Times New Roman" w:eastAsia="Times New Roman" w:hAnsi="Times New Roman" w:cs="Times New Roman"/>
                <w:b/>
                <w:spacing w:val="-2"/>
                <w:sz w:val="24"/>
                <w:szCs w:val="24"/>
                <w:lang w:val="kk-KZ"/>
              </w:rPr>
              <w:t xml:space="preserve">Сөйлеудің дыбыстық мәдениеті:  </w:t>
            </w:r>
            <w:r w:rsidRPr="00060BED">
              <w:rPr>
                <w:rFonts w:ascii="Times New Roman" w:eastAsia="Times New Roman" w:hAnsi="Times New Roman" w:cs="Times New Roman"/>
                <w:spacing w:val="-2"/>
                <w:sz w:val="24"/>
                <w:szCs w:val="24"/>
                <w:lang w:val="kk-KZ"/>
              </w:rPr>
              <w:t>қа</w:t>
            </w:r>
            <w:r w:rsidRPr="00060BED">
              <w:rPr>
                <w:rFonts w:ascii="Times New Roman" w:eastAsia="Times New Roman" w:hAnsi="Times New Roman" w:cs="Times New Roman"/>
                <w:color w:val="000000"/>
                <w:sz w:val="24"/>
                <w:szCs w:val="24"/>
                <w:lang w:val="kk-KZ"/>
              </w:rPr>
              <w:t xml:space="preserve">зақ тіліндегі сөздерді дұрыс айта білуге, ол сөздегі қазақ тіліне тән </w:t>
            </w:r>
            <w:r w:rsidRPr="00060BED">
              <w:rPr>
                <w:rFonts w:ascii="Times New Roman" w:eastAsia="Times New Roman" w:hAnsi="Times New Roman" w:cs="Times New Roman"/>
                <w:i/>
                <w:color w:val="000000"/>
                <w:sz w:val="24"/>
                <w:szCs w:val="24"/>
                <w:lang w:val="kk-KZ"/>
              </w:rPr>
              <w:t>ә,ө,қ</w:t>
            </w:r>
            <w:r w:rsidRPr="00060BED">
              <w:rPr>
                <w:rFonts w:ascii="Times New Roman" w:eastAsia="Times New Roman" w:hAnsi="Times New Roman" w:cs="Times New Roman"/>
                <w:color w:val="000000"/>
                <w:sz w:val="24"/>
                <w:szCs w:val="24"/>
                <w:lang w:val="kk-KZ"/>
              </w:rPr>
              <w:t xml:space="preserve"> дыбыстарын ойын жаттығуларында дұрыс айтуға дағдыландыру. </w:t>
            </w:r>
          </w:p>
          <w:p w14:paraId="07C376F2" w14:textId="77777777" w:rsidR="00EA2F64" w:rsidRPr="00060BED" w:rsidRDefault="00EA2F64" w:rsidP="00EA2F64">
            <w:pPr>
              <w:rPr>
                <w:rFonts w:ascii="Times New Roman" w:eastAsia="Times New Roman" w:hAnsi="Times New Roman" w:cs="Times New Roman"/>
                <w:b/>
                <w:spacing w:val="-2"/>
                <w:sz w:val="24"/>
                <w:szCs w:val="24"/>
                <w:lang w:val="kk-KZ"/>
              </w:rPr>
            </w:pPr>
          </w:p>
          <w:p w14:paraId="70B6C6ED"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eastAsia="Times New Roman" w:hAnsi="Times New Roman" w:cs="Times New Roman"/>
                <w:color w:val="000000"/>
                <w:sz w:val="24"/>
                <w:szCs w:val="24"/>
                <w:lang w:val="kk-KZ"/>
              </w:rPr>
              <w:t xml:space="preserve"> күз мезгілін,оның ауа-райын сипаттайтын сөздерді  айту және түсіну дағдыларын қалыптастыру.</w:t>
            </w:r>
          </w:p>
          <w:p w14:paraId="2EFA67F6" w14:textId="77777777" w:rsidR="00EA2F64" w:rsidRPr="00060BED" w:rsidRDefault="00EA2F64" w:rsidP="00EA2F64">
            <w:pPr>
              <w:rPr>
                <w:rFonts w:ascii="Times New Roman" w:eastAsia="Times New Roman" w:hAnsi="Times New Roman" w:cs="Times New Roman"/>
                <w:b/>
                <w:spacing w:val="-2"/>
                <w:sz w:val="24"/>
                <w:szCs w:val="24"/>
                <w:lang w:val="kk-KZ"/>
              </w:rPr>
            </w:pPr>
          </w:p>
          <w:p w14:paraId="57731791"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 xml:space="preserve">Тілдің грамматикалық құрылымы:  </w:t>
            </w:r>
            <w:r w:rsidRPr="00060BED">
              <w:rPr>
                <w:rFonts w:ascii="Times New Roman" w:eastAsia="Times New Roman" w:hAnsi="Times New Roman" w:cs="Times New Roman"/>
                <w:color w:val="000000"/>
                <w:sz w:val="24"/>
                <w:szCs w:val="24"/>
                <w:lang w:val="kk-KZ"/>
              </w:rPr>
              <w:t>сөздерді сөйлемдерде байланыстырып құрастыруды дағдыландыру.</w:t>
            </w:r>
          </w:p>
          <w:p w14:paraId="755BEF49" w14:textId="77777777" w:rsidR="00EA2F64" w:rsidRPr="00060BED" w:rsidRDefault="00EA2F64" w:rsidP="00EA2F64">
            <w:pPr>
              <w:rPr>
                <w:rFonts w:ascii="Times New Roman" w:eastAsia="Times New Roman" w:hAnsi="Times New Roman" w:cs="Times New Roman"/>
                <w:b/>
                <w:spacing w:val="-2"/>
                <w:sz w:val="24"/>
                <w:szCs w:val="24"/>
                <w:lang w:val="kk-KZ"/>
              </w:rPr>
            </w:pPr>
          </w:p>
          <w:p w14:paraId="62F7CD03"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color w:val="000000"/>
                <w:sz w:val="24"/>
                <w:szCs w:val="24"/>
                <w:lang w:val="kk-KZ"/>
              </w:rPr>
              <w:t xml:space="preserve"> суреттер арқлы күз мезгілін сипаттауға үйрету.</w:t>
            </w:r>
          </w:p>
          <w:p w14:paraId="5780D1EB" w14:textId="77777777" w:rsidR="00EA2F64" w:rsidRPr="00496A23" w:rsidRDefault="00EA2F64" w:rsidP="00EA2F64">
            <w:pPr>
              <w:pStyle w:val="a6"/>
              <w:rPr>
                <w:rFonts w:ascii="Times New Roman" w:hAnsi="Times New Roman" w:cs="Times New Roman"/>
                <w:sz w:val="24"/>
                <w:szCs w:val="24"/>
                <w:lang w:val="kk-KZ"/>
              </w:rPr>
            </w:pPr>
          </w:p>
        </w:tc>
      </w:tr>
      <w:tr w:rsidR="00EA2F64" w:rsidRPr="00496A23" w14:paraId="660AF2A1"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AA4D93F" w14:textId="77777777" w:rsidR="00EA2F64" w:rsidRPr="003C488D" w:rsidRDefault="00EA2F64" w:rsidP="00EA2F64">
            <w:pPr>
              <w:spacing w:after="0" w:line="240" w:lineRule="auto"/>
              <w:rPr>
                <w:rFonts w:ascii="Times New Roman" w:hAnsi="Times New Roman" w:cs="Times New Roman"/>
                <w:b/>
                <w:sz w:val="24"/>
                <w:szCs w:val="24"/>
                <w:lang w:val="kk-KZ"/>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012F29B2"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 xml:space="preserve">Математика </w:t>
            </w:r>
            <w:r w:rsidRPr="00D20481">
              <w:rPr>
                <w:rFonts w:ascii="Times New Roman" w:eastAsia="Calibri" w:hAnsi="Times New Roman" w:cs="Times New Roman"/>
                <w:b/>
                <w:sz w:val="24"/>
                <w:szCs w:val="24"/>
                <w:lang w:val="kk-KZ"/>
              </w:rPr>
              <w:t>негіздері.</w:t>
            </w:r>
            <w:r>
              <w:rPr>
                <w:rFonts w:ascii="Times New Roman" w:eastAsia="Calibri" w:hAnsi="Times New Roman" w:cs="Times New Roman"/>
                <w:sz w:val="24"/>
                <w:szCs w:val="24"/>
                <w:lang w:val="kk-KZ"/>
              </w:rPr>
              <w:t xml:space="preserve">                 </w:t>
            </w:r>
            <w:r w:rsidRPr="00496A23">
              <w:rPr>
                <w:rFonts w:ascii="Times New Roman" w:hAnsi="Times New Roman" w:cs="Times New Roman"/>
                <w:b/>
                <w:sz w:val="24"/>
                <w:szCs w:val="24"/>
                <w:lang w:val="kk-KZ"/>
              </w:rPr>
              <w:t>Основы математики</w:t>
            </w:r>
          </w:p>
        </w:tc>
        <w:tc>
          <w:tcPr>
            <w:tcW w:w="7824" w:type="dxa"/>
            <w:gridSpan w:val="5"/>
            <w:tcBorders>
              <w:top w:val="single" w:sz="4" w:space="0" w:color="auto"/>
              <w:left w:val="single" w:sz="4" w:space="0" w:color="auto"/>
              <w:bottom w:val="single" w:sz="4" w:space="0" w:color="auto"/>
              <w:right w:val="single" w:sz="4" w:space="0" w:color="auto"/>
            </w:tcBorders>
            <w:hideMark/>
          </w:tcPr>
          <w:p w14:paraId="095F430C"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Множество</w:t>
            </w:r>
            <w:r w:rsidRPr="00496A23">
              <w:rPr>
                <w:rFonts w:ascii="Times New Roman" w:hAnsi="Times New Roman" w:cs="Times New Roman"/>
                <w:sz w:val="24"/>
                <w:szCs w:val="24"/>
                <w:lang w:val="kk-KZ"/>
              </w:rPr>
              <w:t>. Обучать умению разбивать множества на части и воссоединять их.</w:t>
            </w:r>
          </w:p>
          <w:p w14:paraId="269BCB60"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Количество и счет</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 xml:space="preserve">Обучать умению различать вопросы «Сколько?», «Который?» («Какой?») и правильно отвечать на них. </w:t>
            </w:r>
          </w:p>
          <w:p w14:paraId="41D5E0B4"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Величина</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 xml:space="preserve">Обучать умению располагать предметы по величине в порядке возрастания и убывания. </w:t>
            </w:r>
          </w:p>
          <w:p w14:paraId="451A2BC6"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Геометрические фигуры</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 xml:space="preserve">Упражнять в умении различать и правильно называть геометрические фигуры: круг, овал. </w:t>
            </w:r>
          </w:p>
          <w:p w14:paraId="180E2CF0"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lastRenderedPageBreak/>
              <w:t>Ориентировка в пространстве</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Закреплять знания по расположению предметов в пространстве (слева, справа, вверху, внизу).</w:t>
            </w:r>
          </w:p>
          <w:p w14:paraId="72DEBD24" w14:textId="77777777" w:rsidR="00EA2F64" w:rsidRPr="00496A23" w:rsidRDefault="00EA2F64" w:rsidP="00EA2F64">
            <w:pPr>
              <w:pStyle w:val="a6"/>
              <w:rPr>
                <w:rFonts w:ascii="Times New Roman" w:eastAsia="Calibri" w:hAnsi="Times New Roman" w:cs="Times New Roman"/>
                <w:sz w:val="24"/>
                <w:szCs w:val="24"/>
                <w:lang w:val="kk-KZ"/>
              </w:rPr>
            </w:pPr>
            <w:r w:rsidRPr="00496A23">
              <w:rPr>
                <w:rFonts w:ascii="Times New Roman" w:hAnsi="Times New Roman" w:cs="Times New Roman"/>
                <w:b/>
                <w:sz w:val="24"/>
                <w:szCs w:val="24"/>
              </w:rPr>
              <w:t>Ориентировка во времени</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Закреплять знания о последовательности различных событий, дней недели, времени суток; формировать понятия о месяцах года, знать их последовательность и называть их, определять время по циферблату</w:t>
            </w:r>
          </w:p>
        </w:tc>
      </w:tr>
      <w:tr w:rsidR="00EA2F64" w:rsidRPr="00496A23" w14:paraId="6F2ECC0D"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D0B01B3"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3A4D097E" w14:textId="77777777" w:rsidR="00EA2F64" w:rsidRDefault="00EA2F64" w:rsidP="00EA2F64">
            <w:pPr>
              <w:pStyle w:val="a6"/>
              <w:rPr>
                <w:rFonts w:ascii="Times New Roman" w:hAnsi="Times New Roman" w:cs="Times New Roman"/>
                <w:b/>
                <w:sz w:val="24"/>
                <w:szCs w:val="24"/>
                <w:lang w:val="kk-KZ"/>
              </w:rPr>
            </w:pPr>
            <w:r w:rsidRPr="008C1EE6">
              <w:rPr>
                <w:rFonts w:ascii="Times New Roman" w:hAnsi="Times New Roman" w:cs="Times New Roman"/>
                <w:b/>
                <w:sz w:val="24"/>
                <w:szCs w:val="24"/>
              </w:rPr>
              <w:t>Қоршаған әлеммен таныстыру</w:t>
            </w:r>
          </w:p>
          <w:p w14:paraId="3871FBF8"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Ознакомление с окружающим миром</w:t>
            </w:r>
          </w:p>
        </w:tc>
        <w:tc>
          <w:tcPr>
            <w:tcW w:w="7824" w:type="dxa"/>
            <w:gridSpan w:val="5"/>
            <w:tcBorders>
              <w:top w:val="single" w:sz="4" w:space="0" w:color="auto"/>
              <w:left w:val="single" w:sz="4" w:space="0" w:color="auto"/>
              <w:bottom w:val="single" w:sz="4" w:space="0" w:color="auto"/>
              <w:right w:val="single" w:sz="4" w:space="0" w:color="auto"/>
            </w:tcBorders>
            <w:hideMark/>
          </w:tcPr>
          <w:p w14:paraId="07DC20BB" w14:textId="77777777" w:rsidR="00EA2F64" w:rsidRPr="00496A23" w:rsidRDefault="00EA2F64" w:rsidP="00EA2F64">
            <w:pPr>
              <w:spacing w:after="0" w:line="240" w:lineRule="auto"/>
              <w:rPr>
                <w:rFonts w:ascii="Times New Roman" w:hAnsi="Times New Roman" w:cs="Times New Roman"/>
                <w:sz w:val="24"/>
                <w:szCs w:val="24"/>
                <w:lang w:val="kk-KZ"/>
              </w:rPr>
            </w:pPr>
            <w:r w:rsidRPr="00496A23">
              <w:rPr>
                <w:rFonts w:ascii="Times New Roman" w:hAnsi="Times New Roman" w:cs="Times New Roman"/>
                <w:b/>
                <w:sz w:val="24"/>
                <w:szCs w:val="24"/>
              </w:rPr>
              <w:t>Ребенок, его семья, дом.</w:t>
            </w:r>
            <w:r w:rsidRPr="00496A23">
              <w:rPr>
                <w:rFonts w:ascii="Times New Roman" w:hAnsi="Times New Roman" w:cs="Times New Roman"/>
                <w:sz w:val="24"/>
                <w:szCs w:val="24"/>
                <w:lang w:val="kk-KZ"/>
              </w:rPr>
              <w:t xml:space="preserve"> Воспитывать осознанное отношение к своему будущему: образованию, здоровью, деятельности, достижениям, стремление быть полезным обществу. </w:t>
            </w:r>
            <w:r w:rsidRPr="00496A23">
              <w:rPr>
                <w:rFonts w:ascii="Times New Roman" w:hAnsi="Times New Roman" w:cs="Times New Roman"/>
                <w:b/>
                <w:sz w:val="24"/>
                <w:szCs w:val="24"/>
                <w:lang w:val="kk-KZ"/>
              </w:rPr>
              <w:t xml:space="preserve">Предметный мир, пространственная ориентировка. </w:t>
            </w:r>
            <w:r w:rsidRPr="00496A23">
              <w:rPr>
                <w:rFonts w:ascii="Times New Roman" w:hAnsi="Times New Roman" w:cs="Times New Roman"/>
                <w:bCs/>
                <w:sz w:val="24"/>
                <w:szCs w:val="24"/>
                <w:lang w:val="kk-KZ"/>
              </w:rPr>
              <w:t>Развивать</w:t>
            </w:r>
            <w:r w:rsidRPr="00496A23">
              <w:rPr>
                <w:rFonts w:ascii="Times New Roman" w:hAnsi="Times New Roman" w:cs="Times New Roman"/>
                <w:b/>
                <w:sz w:val="24"/>
                <w:szCs w:val="24"/>
                <w:lang w:val="kk-KZ"/>
              </w:rPr>
              <w:t xml:space="preserve"> </w:t>
            </w:r>
            <w:r w:rsidRPr="00496A23">
              <w:rPr>
                <w:rFonts w:ascii="Times New Roman" w:hAnsi="Times New Roman" w:cs="Times New Roman"/>
                <w:sz w:val="24"/>
                <w:szCs w:val="24"/>
                <w:lang w:val="kk-KZ"/>
              </w:rPr>
              <w:t>умение самостоятельно определять и называть материалы, из которых сделаны предметы, характеризовать их качества и свойства.</w:t>
            </w:r>
          </w:p>
          <w:p w14:paraId="22E04BED"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Транспорт, средства связи. </w:t>
            </w:r>
            <w:r w:rsidRPr="00496A23">
              <w:rPr>
                <w:rFonts w:ascii="Times New Roman" w:hAnsi="Times New Roman" w:cs="Times New Roman"/>
                <w:bCs/>
                <w:sz w:val="24"/>
                <w:szCs w:val="24"/>
                <w:lang w:val="kk-KZ"/>
              </w:rPr>
              <w:t>Расширять знания детей</w:t>
            </w:r>
            <w:r w:rsidRPr="00496A23">
              <w:rPr>
                <w:rFonts w:ascii="Times New Roman" w:hAnsi="Times New Roman" w:cs="Times New Roman"/>
                <w:b/>
                <w:sz w:val="24"/>
                <w:szCs w:val="24"/>
                <w:lang w:val="kk-KZ"/>
              </w:rPr>
              <w:t xml:space="preserve"> </w:t>
            </w:r>
            <w:r w:rsidRPr="00496A23">
              <w:rPr>
                <w:rFonts w:ascii="Times New Roman" w:hAnsi="Times New Roman" w:cs="Times New Roman"/>
                <w:bCs/>
                <w:sz w:val="24"/>
                <w:szCs w:val="24"/>
                <w:lang w:val="kk-KZ"/>
              </w:rPr>
              <w:t>о видах</w:t>
            </w:r>
            <w:r w:rsidRPr="00496A23">
              <w:rPr>
                <w:rFonts w:ascii="Times New Roman" w:hAnsi="Times New Roman" w:cs="Times New Roman"/>
                <w:sz w:val="24"/>
                <w:szCs w:val="24"/>
                <w:lang w:val="kk-KZ"/>
              </w:rPr>
              <w:t xml:space="preserve"> специальных транспортных средств, их оснащение для выполнения определенного вида работ. </w:t>
            </w:r>
          </w:p>
          <w:p w14:paraId="11CD7A19"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Приобщение к труду.</w:t>
            </w:r>
            <w:r w:rsidRPr="00496A23">
              <w:rPr>
                <w:rFonts w:ascii="Times New Roman" w:hAnsi="Times New Roman" w:cs="Times New Roman"/>
                <w:sz w:val="24"/>
                <w:szCs w:val="24"/>
                <w:lang w:val="kk-KZ"/>
              </w:rPr>
              <w:t xml:space="preserve"> Расширять знания детей о людях разных профессий; о содержании, характере и значении результатов труда; о труде работников детского сада.</w:t>
            </w:r>
          </w:p>
          <w:p w14:paraId="12D1D100"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Нравственное и патриотическое воспитание.</w:t>
            </w:r>
            <w:r w:rsidRPr="00496A23">
              <w:rPr>
                <w:rFonts w:ascii="Times New Roman" w:hAnsi="Times New Roman" w:cs="Times New Roman"/>
                <w:sz w:val="24"/>
                <w:szCs w:val="24"/>
                <w:lang w:val="kk-KZ"/>
              </w:rPr>
              <w:t xml:space="preserve"> 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14:paraId="164B9E28"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Правила дорожного движения. </w:t>
            </w:r>
            <w:r w:rsidRPr="00496A23">
              <w:rPr>
                <w:rFonts w:ascii="Times New Roman" w:hAnsi="Times New Roman" w:cs="Times New Roman"/>
                <w:sz w:val="24"/>
                <w:szCs w:val="24"/>
                <w:lang w:val="kk-KZ"/>
              </w:rPr>
              <w:t>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электросамокатов, гироскутеров, сигвей).</w:t>
            </w:r>
          </w:p>
          <w:p w14:paraId="6DFF1E00" w14:textId="77777777" w:rsidR="00EA2F64" w:rsidRPr="00496A23" w:rsidRDefault="00EA2F64" w:rsidP="00EA2F64">
            <w:pPr>
              <w:spacing w:after="0"/>
              <w:rPr>
                <w:rFonts w:ascii="Times New Roman" w:hAnsi="Times New Roman" w:cs="Times New Roman"/>
                <w:color w:val="000000"/>
                <w:sz w:val="24"/>
                <w:szCs w:val="24"/>
                <w:lang w:val="kk-KZ"/>
              </w:rPr>
            </w:pPr>
            <w:r w:rsidRPr="00496A23">
              <w:rPr>
                <w:rFonts w:ascii="Times New Roman" w:hAnsi="Times New Roman" w:cs="Times New Roman"/>
                <w:b/>
                <w:sz w:val="24"/>
                <w:szCs w:val="24"/>
                <w:lang w:val="kk-KZ"/>
              </w:rPr>
              <w:t xml:space="preserve">Ознакомление с природой. </w:t>
            </w:r>
            <w:r w:rsidRPr="00496A23">
              <w:rPr>
                <w:rFonts w:ascii="Times New Roman" w:hAnsi="Times New Roman" w:cs="Times New Roman"/>
                <w:sz w:val="24"/>
                <w:szCs w:val="24"/>
                <w:lang w:val="kk-KZ"/>
              </w:rPr>
              <w:t>Расширять знания детей о явлениях живой и неживой природы. Знакомить с понятием «неживая природа» (вода, воздух, сосульки, солнце, облака, снег, камни, ветер, дождь). Обучать умению различать предметы неживой природы от предметов, сделанных руками человека.</w:t>
            </w:r>
          </w:p>
        </w:tc>
      </w:tr>
      <w:tr w:rsidR="00EA2F64" w:rsidRPr="00496A23" w14:paraId="70597989"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156F7D8"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306F13AE"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Құрастыру.                Конструирование</w:t>
            </w:r>
          </w:p>
        </w:tc>
        <w:tc>
          <w:tcPr>
            <w:tcW w:w="7824" w:type="dxa"/>
            <w:gridSpan w:val="5"/>
            <w:tcBorders>
              <w:top w:val="single" w:sz="4" w:space="0" w:color="auto"/>
              <w:left w:val="single" w:sz="4" w:space="0" w:color="auto"/>
              <w:bottom w:val="single" w:sz="4" w:space="0" w:color="auto"/>
              <w:right w:val="single" w:sz="4" w:space="0" w:color="auto"/>
            </w:tcBorders>
            <w:hideMark/>
          </w:tcPr>
          <w:p w14:paraId="3052B794"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lang w:val="kk-KZ"/>
              </w:rPr>
              <w:t>Обучать умению устанавливать связь между построенным строением и увиденным в окружающей жизни</w:t>
            </w:r>
          </w:p>
        </w:tc>
      </w:tr>
      <w:tr w:rsidR="00EA2F64" w:rsidRPr="00496A23" w14:paraId="5214EA7B"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339875A1"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7AE57AE0"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Сурет салу.                            Рисование</w:t>
            </w:r>
          </w:p>
        </w:tc>
        <w:tc>
          <w:tcPr>
            <w:tcW w:w="7824" w:type="dxa"/>
            <w:gridSpan w:val="5"/>
            <w:tcBorders>
              <w:top w:val="single" w:sz="4" w:space="0" w:color="auto"/>
              <w:left w:val="single" w:sz="4" w:space="0" w:color="auto"/>
              <w:bottom w:val="single" w:sz="4" w:space="0" w:color="auto"/>
              <w:right w:val="single" w:sz="4" w:space="0" w:color="auto"/>
            </w:tcBorders>
            <w:hideMark/>
          </w:tcPr>
          <w:p w14:paraId="50A7D7F6"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lang w:val="kk-KZ"/>
              </w:rPr>
              <w:t>Обучать умению на листе передавать положение предметов в пространстве</w:t>
            </w:r>
          </w:p>
        </w:tc>
      </w:tr>
      <w:tr w:rsidR="00EA2F64" w:rsidRPr="00496A23" w14:paraId="4097D286"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7746307"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1707BE11"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Мүсіндеу.                                      Лепка</w:t>
            </w:r>
          </w:p>
        </w:tc>
        <w:tc>
          <w:tcPr>
            <w:tcW w:w="7824" w:type="dxa"/>
            <w:gridSpan w:val="5"/>
            <w:tcBorders>
              <w:top w:val="single" w:sz="4" w:space="0" w:color="auto"/>
              <w:left w:val="single" w:sz="4" w:space="0" w:color="auto"/>
              <w:bottom w:val="single" w:sz="4" w:space="0" w:color="auto"/>
              <w:right w:val="single" w:sz="4" w:space="0" w:color="auto"/>
            </w:tcBorders>
            <w:hideMark/>
          </w:tcPr>
          <w:p w14:paraId="1F134055"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lang w:val="kk-KZ"/>
              </w:rPr>
              <w:t>Продолжить работу по обучению детей лепить с натуры и по представлению знакомые предметы разной формы и величины овощи, фрукты</w:t>
            </w:r>
          </w:p>
        </w:tc>
      </w:tr>
      <w:tr w:rsidR="00EA2F64" w:rsidRPr="00496A23" w14:paraId="737F8640"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B7429C3"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5272D177"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Жапсыру.                              Аппликация</w:t>
            </w:r>
          </w:p>
        </w:tc>
        <w:tc>
          <w:tcPr>
            <w:tcW w:w="7824" w:type="dxa"/>
            <w:gridSpan w:val="5"/>
            <w:tcBorders>
              <w:top w:val="single" w:sz="4" w:space="0" w:color="auto"/>
              <w:left w:val="single" w:sz="4" w:space="0" w:color="auto"/>
              <w:bottom w:val="single" w:sz="4" w:space="0" w:color="auto"/>
              <w:right w:val="single" w:sz="4" w:space="0" w:color="auto"/>
            </w:tcBorders>
            <w:hideMark/>
          </w:tcPr>
          <w:p w14:paraId="19DAA1D7"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lang w:val="kk-KZ"/>
              </w:rPr>
              <w:t>Обучать умению в</w:t>
            </w:r>
            <w:r w:rsidRPr="00496A23">
              <w:rPr>
                <w:rFonts w:ascii="Times New Roman" w:hAnsi="Times New Roman" w:cs="Times New Roman"/>
                <w:sz w:val="24"/>
                <w:szCs w:val="24"/>
              </w:rPr>
              <w:t>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tc>
      </w:tr>
      <w:tr w:rsidR="00EA2F64" w:rsidRPr="00496A23" w14:paraId="20E97D1E" w14:textId="77777777" w:rsidTr="00EA2F64">
        <w:trPr>
          <w:gridBefore w:val="2"/>
          <w:wBefore w:w="675"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E4E3A96" w14:textId="77777777" w:rsidR="00EA2F64" w:rsidRPr="00496A23" w:rsidRDefault="00EA2F64" w:rsidP="00EA2F64">
            <w:pPr>
              <w:spacing w:after="0" w:line="240" w:lineRule="auto"/>
              <w:rPr>
                <w:rFonts w:ascii="Times New Roman" w:hAnsi="Times New Roman" w:cs="Times New Roman"/>
                <w:b/>
                <w:sz w:val="24"/>
                <w:szCs w:val="24"/>
              </w:rPr>
            </w:pPr>
          </w:p>
        </w:tc>
        <w:tc>
          <w:tcPr>
            <w:tcW w:w="3124" w:type="dxa"/>
            <w:gridSpan w:val="3"/>
            <w:tcBorders>
              <w:top w:val="single" w:sz="4" w:space="0" w:color="auto"/>
              <w:left w:val="single" w:sz="4" w:space="0" w:color="auto"/>
              <w:bottom w:val="single" w:sz="4" w:space="0" w:color="auto"/>
              <w:right w:val="single" w:sz="4" w:space="0" w:color="auto"/>
            </w:tcBorders>
            <w:hideMark/>
          </w:tcPr>
          <w:p w14:paraId="1A2A77B8"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Музыка</w:t>
            </w:r>
          </w:p>
        </w:tc>
        <w:tc>
          <w:tcPr>
            <w:tcW w:w="7824" w:type="dxa"/>
            <w:gridSpan w:val="5"/>
            <w:tcBorders>
              <w:top w:val="single" w:sz="4" w:space="0" w:color="auto"/>
              <w:left w:val="single" w:sz="4" w:space="0" w:color="auto"/>
              <w:bottom w:val="single" w:sz="4" w:space="0" w:color="auto"/>
              <w:right w:val="single" w:sz="4" w:space="0" w:color="auto"/>
            </w:tcBorders>
            <w:hideMark/>
          </w:tcPr>
          <w:p w14:paraId="6A3F7E9F" w14:textId="77777777" w:rsidR="00EA2F64" w:rsidRPr="00496A23" w:rsidRDefault="00EA2F64" w:rsidP="00EA2F64">
            <w:pPr>
              <w:pStyle w:val="a6"/>
              <w:rPr>
                <w:rFonts w:ascii="Times New Roman" w:hAnsi="Times New Roman" w:cs="Times New Roman"/>
                <w:sz w:val="24"/>
                <w:szCs w:val="24"/>
                <w:lang w:val="kk-KZ"/>
              </w:rPr>
            </w:pPr>
            <w:r w:rsidRPr="00496A23">
              <w:rPr>
                <w:rFonts w:ascii="Times New Roman" w:hAnsi="Times New Roman" w:cs="Times New Roman"/>
                <w:sz w:val="24"/>
                <w:szCs w:val="24"/>
              </w:rPr>
              <w:t>По плану музыкального руководителя</w:t>
            </w:r>
          </w:p>
        </w:tc>
      </w:tr>
      <w:tr w:rsidR="00EA2F64" w:rsidRPr="00496A23" w14:paraId="66797D5C" w14:textId="77777777" w:rsidTr="00EA2F64">
        <w:trPr>
          <w:gridBefore w:val="2"/>
          <w:gridAfter w:val="2"/>
          <w:wBefore w:w="675" w:type="dxa"/>
          <w:wAfter w:w="123" w:type="dxa"/>
        </w:trPr>
        <w:tc>
          <w:tcPr>
            <w:tcW w:w="1104" w:type="dxa"/>
            <w:gridSpan w:val="2"/>
            <w:tcBorders>
              <w:top w:val="single" w:sz="4" w:space="0" w:color="auto"/>
              <w:left w:val="single" w:sz="4" w:space="0" w:color="auto"/>
              <w:bottom w:val="single" w:sz="4" w:space="0" w:color="auto"/>
              <w:right w:val="single" w:sz="4" w:space="0" w:color="auto"/>
            </w:tcBorders>
            <w:hideMark/>
          </w:tcPr>
          <w:p w14:paraId="3871BC32" w14:textId="77777777" w:rsidR="00EA2F64" w:rsidRPr="00496A23" w:rsidRDefault="00EA2F64" w:rsidP="00EA2F64">
            <w:pPr>
              <w:pStyle w:val="a6"/>
              <w:rPr>
                <w:rFonts w:ascii="Times New Roman" w:hAnsi="Times New Roman" w:cs="Times New Roman"/>
                <w:b/>
                <w:sz w:val="24"/>
                <w:szCs w:val="24"/>
              </w:rPr>
            </w:pPr>
            <w:r w:rsidRPr="00496A23">
              <w:rPr>
                <w:rFonts w:ascii="Times New Roman" w:hAnsi="Times New Roman" w:cs="Times New Roman"/>
                <w:b/>
                <w:sz w:val="24"/>
                <w:szCs w:val="24"/>
                <w:lang w:val="kk-KZ"/>
              </w:rPr>
              <w:t xml:space="preserve">Ай/ </w:t>
            </w:r>
            <w:r w:rsidRPr="00496A23">
              <w:rPr>
                <w:rFonts w:ascii="Times New Roman" w:hAnsi="Times New Roman" w:cs="Times New Roman"/>
                <w:b/>
                <w:sz w:val="24"/>
                <w:szCs w:val="24"/>
              </w:rPr>
              <w:t>Месяц</w:t>
            </w:r>
          </w:p>
        </w:tc>
        <w:tc>
          <w:tcPr>
            <w:tcW w:w="2724" w:type="dxa"/>
            <w:tcBorders>
              <w:top w:val="single" w:sz="4" w:space="0" w:color="auto"/>
              <w:left w:val="single" w:sz="4" w:space="0" w:color="auto"/>
              <w:bottom w:val="single" w:sz="4" w:space="0" w:color="auto"/>
              <w:right w:val="single" w:sz="4" w:space="0" w:color="auto"/>
            </w:tcBorders>
            <w:hideMark/>
          </w:tcPr>
          <w:p w14:paraId="7E4D8AE6"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eastAsia="Times New Roman" w:hAnsi="Times New Roman" w:cs="Times New Roman"/>
                <w:b/>
                <w:bCs/>
                <w:color w:val="000000"/>
                <w:sz w:val="24"/>
                <w:szCs w:val="24"/>
                <w:lang w:eastAsia="ru-RU"/>
              </w:rPr>
              <w:t>Ұйымдастырылған іс</w:t>
            </w:r>
            <w:r w:rsidRPr="00496A23">
              <w:rPr>
                <w:rFonts w:ascii="Times New Roman" w:eastAsia="Times New Roman" w:hAnsi="Times New Roman" w:cs="Times New Roman"/>
                <w:b/>
                <w:bCs/>
                <w:color w:val="000000"/>
                <w:sz w:val="24"/>
                <w:szCs w:val="24"/>
                <w:lang w:val="kk-KZ" w:eastAsia="ru-RU"/>
              </w:rPr>
              <w:t>-</w:t>
            </w:r>
            <w:r w:rsidRPr="00496A23">
              <w:rPr>
                <w:rFonts w:ascii="Times New Roman" w:eastAsia="Times New Roman" w:hAnsi="Times New Roman" w:cs="Times New Roman"/>
                <w:b/>
                <w:bCs/>
                <w:color w:val="000000"/>
                <w:sz w:val="24"/>
                <w:szCs w:val="24"/>
                <w:lang w:eastAsia="ru-RU"/>
              </w:rPr>
              <w:t>әрекет</w:t>
            </w:r>
            <w:r w:rsidRPr="00496A23">
              <w:rPr>
                <w:rFonts w:ascii="Times New Roman" w:eastAsia="Times New Roman" w:hAnsi="Times New Roman" w:cs="Times New Roman"/>
                <w:b/>
                <w:bCs/>
                <w:color w:val="000000"/>
                <w:sz w:val="24"/>
                <w:szCs w:val="24"/>
                <w:lang w:val="kk-KZ" w:eastAsia="ru-RU"/>
              </w:rPr>
              <w:t>/</w:t>
            </w:r>
            <w:r w:rsidRPr="00496A23">
              <w:rPr>
                <w:rFonts w:ascii="Times New Roman" w:hAnsi="Times New Roman" w:cs="Times New Roman"/>
                <w:b/>
                <w:sz w:val="24"/>
                <w:szCs w:val="24"/>
                <w:lang w:val="kk-KZ"/>
              </w:rPr>
              <w:t xml:space="preserve"> Организованная деятельность</w:t>
            </w:r>
          </w:p>
        </w:tc>
        <w:tc>
          <w:tcPr>
            <w:tcW w:w="8101" w:type="dxa"/>
            <w:gridSpan w:val="5"/>
            <w:tcBorders>
              <w:top w:val="single" w:sz="4" w:space="0" w:color="auto"/>
              <w:left w:val="single" w:sz="4" w:space="0" w:color="auto"/>
              <w:bottom w:val="single" w:sz="4" w:space="0" w:color="auto"/>
              <w:right w:val="single" w:sz="4" w:space="0" w:color="auto"/>
            </w:tcBorders>
            <w:hideMark/>
          </w:tcPr>
          <w:p w14:paraId="7FD6975B"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eastAsia="Times New Roman" w:hAnsi="Times New Roman" w:cs="Times New Roman"/>
                <w:b/>
                <w:bCs/>
                <w:color w:val="000000"/>
                <w:sz w:val="24"/>
                <w:szCs w:val="24"/>
                <w:lang w:eastAsia="ru-RU"/>
              </w:rPr>
              <w:t>Ұйымдастырылған іс- әрекеттің міндеттері</w:t>
            </w:r>
            <w:r w:rsidRPr="00496A23">
              <w:rPr>
                <w:rFonts w:ascii="Times New Roman" w:hAnsi="Times New Roman" w:cs="Times New Roman"/>
                <w:b/>
                <w:sz w:val="24"/>
                <w:szCs w:val="24"/>
                <w:lang w:val="kk-KZ"/>
              </w:rPr>
              <w:t xml:space="preserve"> /Задачи организованной деятельности</w:t>
            </w:r>
          </w:p>
        </w:tc>
      </w:tr>
      <w:tr w:rsidR="00EA2F64" w:rsidRPr="00496A23" w14:paraId="3B7D9AEF" w14:textId="77777777" w:rsidTr="00EA2F64">
        <w:trPr>
          <w:gridBefore w:val="2"/>
          <w:gridAfter w:val="2"/>
          <w:wBefore w:w="675" w:type="dxa"/>
          <w:wAfter w:w="123" w:type="dxa"/>
        </w:trPr>
        <w:tc>
          <w:tcPr>
            <w:tcW w:w="1104"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5DCB23A3" w14:textId="77777777" w:rsidR="00EA2F64" w:rsidRPr="00496A23" w:rsidRDefault="00EA2F64" w:rsidP="00EA2F64">
            <w:pPr>
              <w:pStyle w:val="a6"/>
              <w:rPr>
                <w:rFonts w:ascii="Times New Roman" w:hAnsi="Times New Roman" w:cs="Times New Roman"/>
                <w:b/>
                <w:sz w:val="24"/>
                <w:szCs w:val="24"/>
              </w:rPr>
            </w:pPr>
            <w:r w:rsidRPr="00496A23">
              <w:rPr>
                <w:rFonts w:ascii="Times New Roman" w:hAnsi="Times New Roman" w:cs="Times New Roman"/>
                <w:b/>
                <w:sz w:val="24"/>
                <w:szCs w:val="24"/>
                <w:lang w:val="kk-KZ"/>
              </w:rPr>
              <w:t>Қараша/</w:t>
            </w:r>
            <w:r w:rsidRPr="00496A23">
              <w:rPr>
                <w:rFonts w:ascii="Times New Roman" w:hAnsi="Times New Roman" w:cs="Times New Roman"/>
                <w:b/>
                <w:sz w:val="24"/>
                <w:szCs w:val="24"/>
              </w:rPr>
              <w:t>ноябрь</w:t>
            </w:r>
          </w:p>
        </w:tc>
        <w:tc>
          <w:tcPr>
            <w:tcW w:w="2724" w:type="dxa"/>
            <w:tcBorders>
              <w:top w:val="single" w:sz="4" w:space="0" w:color="auto"/>
              <w:left w:val="single" w:sz="4" w:space="0" w:color="auto"/>
              <w:bottom w:val="single" w:sz="4" w:space="0" w:color="auto"/>
              <w:right w:val="single" w:sz="4" w:space="0" w:color="auto"/>
            </w:tcBorders>
            <w:hideMark/>
          </w:tcPr>
          <w:p w14:paraId="55230FA9" w14:textId="77777777" w:rsidR="00EA2F64" w:rsidRPr="00496A23"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Pr="00496A23">
              <w:rPr>
                <w:rFonts w:ascii="Times New Roman" w:hAnsi="Times New Roman" w:cs="Times New Roman"/>
                <w:b/>
                <w:sz w:val="24"/>
                <w:szCs w:val="24"/>
                <w:lang w:val="kk-KZ"/>
              </w:rPr>
              <w:t>.            Физическ</w:t>
            </w:r>
            <w:r>
              <w:rPr>
                <w:rFonts w:ascii="Times New Roman" w:hAnsi="Times New Roman" w:cs="Times New Roman"/>
                <w:b/>
                <w:sz w:val="24"/>
                <w:szCs w:val="24"/>
                <w:lang w:val="kk-KZ"/>
              </w:rPr>
              <w:t>ое воспитание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3D1CB25E"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sz w:val="24"/>
                <w:szCs w:val="24"/>
              </w:rPr>
              <w:t xml:space="preserve">Повторение ранее изученных физических упражнений, закрепление и совершенствование двигательных умений и навыков. </w:t>
            </w:r>
          </w:p>
          <w:p w14:paraId="10F3902D" w14:textId="77777777" w:rsidR="00EA2F64" w:rsidRPr="00496A23" w:rsidRDefault="00EA2F64" w:rsidP="00EA2F64">
            <w:pPr>
              <w:spacing w:after="0"/>
              <w:rPr>
                <w:rFonts w:ascii="Times New Roman" w:hAnsi="Times New Roman" w:cs="Times New Roman"/>
                <w:b/>
                <w:sz w:val="24"/>
                <w:szCs w:val="24"/>
              </w:rPr>
            </w:pPr>
            <w:r w:rsidRPr="00496A23">
              <w:rPr>
                <w:rFonts w:ascii="Times New Roman" w:hAnsi="Times New Roman" w:cs="Times New Roman"/>
                <w:b/>
                <w:sz w:val="24"/>
                <w:szCs w:val="24"/>
              </w:rPr>
              <w:t>Основные движения</w:t>
            </w:r>
          </w:p>
          <w:p w14:paraId="6AEEC185"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b/>
                <w:sz w:val="24"/>
                <w:szCs w:val="24"/>
              </w:rPr>
              <w:t>Ходьба</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Ходить в колонне по одному, по двое, по трое; на носках, на пятках, на внутренней и внешней стороне стоп.</w:t>
            </w:r>
          </w:p>
          <w:p w14:paraId="64830DD7"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Равновесие</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Ходить</w:t>
            </w:r>
            <w:r>
              <w:rPr>
                <w:rFonts w:ascii="Times New Roman" w:hAnsi="Times New Roman" w:cs="Times New Roman"/>
                <w:sz w:val="24"/>
                <w:szCs w:val="24"/>
              </w:rPr>
              <w:t xml:space="preserve"> </w:t>
            </w:r>
            <w:r w:rsidRPr="00496A23">
              <w:rPr>
                <w:rFonts w:ascii="Times New Roman" w:hAnsi="Times New Roman" w:cs="Times New Roman"/>
                <w:sz w:val="24"/>
                <w:szCs w:val="24"/>
              </w:rPr>
              <w:t xml:space="preserve"> с перешагиванием через предметы; по ограниченной поверхности приставным шагом, на носках</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p>
          <w:p w14:paraId="12B6DB22"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b/>
                <w:sz w:val="24"/>
                <w:szCs w:val="24"/>
              </w:rPr>
              <w:t>Бег.</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Б</w:t>
            </w:r>
            <w:r w:rsidRPr="00496A23">
              <w:rPr>
                <w:rFonts w:ascii="Times New Roman" w:hAnsi="Times New Roman" w:cs="Times New Roman"/>
                <w:sz w:val="24"/>
                <w:szCs w:val="24"/>
              </w:rPr>
              <w:t>егать врассыпную, парами, в колонне по одному, по двое, высоко поднимая колени.</w:t>
            </w:r>
          </w:p>
          <w:p w14:paraId="0C015BA8"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Ползание</w:t>
            </w:r>
            <w:r w:rsidRPr="00496A23">
              <w:rPr>
                <w:rFonts w:ascii="Times New Roman" w:hAnsi="Times New Roman" w:cs="Times New Roman"/>
                <w:b/>
                <w:sz w:val="24"/>
                <w:szCs w:val="24"/>
                <w:lang w:val="kk-KZ"/>
              </w:rPr>
              <w:t>, лазанье.</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П</w:t>
            </w:r>
            <w:r w:rsidRPr="00496A23">
              <w:rPr>
                <w:rFonts w:ascii="Times New Roman" w:hAnsi="Times New Roman" w:cs="Times New Roman"/>
                <w:sz w:val="24"/>
                <w:szCs w:val="24"/>
              </w:rPr>
              <w:t xml:space="preserve">олзать на четвереньках </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змейкой</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между предметами в чередовании с ходьбой, бегом, переползать через препятствия</w:t>
            </w:r>
            <w:r w:rsidRPr="00496A23">
              <w:rPr>
                <w:rFonts w:ascii="Times New Roman" w:hAnsi="Times New Roman" w:cs="Times New Roman"/>
                <w:sz w:val="24"/>
                <w:szCs w:val="24"/>
                <w:lang w:val="kk-KZ"/>
              </w:rPr>
              <w:t xml:space="preserve">. </w:t>
            </w:r>
          </w:p>
          <w:p w14:paraId="2B25E744"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b/>
                <w:sz w:val="24"/>
                <w:szCs w:val="24"/>
              </w:rPr>
              <w:t>Прыжки</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П</w:t>
            </w:r>
            <w:r w:rsidRPr="00496A23">
              <w:rPr>
                <w:rFonts w:ascii="Times New Roman" w:hAnsi="Times New Roman" w:cs="Times New Roman"/>
                <w:sz w:val="24"/>
                <w:szCs w:val="24"/>
              </w:rPr>
              <w:t>рыгать на месте; с продвижением вперед на расстояние 3–4 метра, на двух ногах с мешочком, зажатым между колен; по прямой (расстояние 6 метров).</w:t>
            </w:r>
          </w:p>
          <w:p w14:paraId="6825EE1F"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Метание, бросание, ловля</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Б</w:t>
            </w:r>
            <w:r w:rsidRPr="00496A23">
              <w:rPr>
                <w:rFonts w:ascii="Times New Roman" w:hAnsi="Times New Roman" w:cs="Times New Roman"/>
                <w:sz w:val="24"/>
                <w:szCs w:val="24"/>
              </w:rPr>
              <w:t>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p>
          <w:p w14:paraId="122D13F9"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b/>
                <w:sz w:val="24"/>
                <w:szCs w:val="24"/>
              </w:rPr>
              <w:t>Построение, перестроение</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С</w:t>
            </w:r>
            <w:r w:rsidRPr="00496A23">
              <w:rPr>
                <w:rFonts w:ascii="Times New Roman" w:hAnsi="Times New Roman" w:cs="Times New Roman"/>
                <w:sz w:val="24"/>
                <w:szCs w:val="24"/>
              </w:rPr>
              <w:t>троиться в колонну по одному, по два, по три, в шеренгу; перестроиться в колонну по двое, по трое.</w:t>
            </w:r>
          </w:p>
          <w:p w14:paraId="666402D5"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Общеразвивающие упражнения</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Развивать умение разводить</w:t>
            </w:r>
            <w:r w:rsidRPr="00496A23">
              <w:rPr>
                <w:rFonts w:ascii="Times New Roman" w:hAnsi="Times New Roman" w:cs="Times New Roman"/>
                <w:sz w:val="24"/>
                <w:szCs w:val="24"/>
              </w:rPr>
              <w:t xml:space="preserve"> рук</w:t>
            </w:r>
            <w:r w:rsidRPr="00496A23">
              <w:rPr>
                <w:rFonts w:ascii="Times New Roman" w:hAnsi="Times New Roman" w:cs="Times New Roman"/>
                <w:sz w:val="24"/>
                <w:szCs w:val="24"/>
                <w:lang w:val="kk-KZ"/>
              </w:rPr>
              <w:t>и</w:t>
            </w:r>
            <w:r w:rsidRPr="00496A23">
              <w:rPr>
                <w:rFonts w:ascii="Times New Roman" w:hAnsi="Times New Roman" w:cs="Times New Roman"/>
                <w:sz w:val="24"/>
                <w:szCs w:val="24"/>
              </w:rPr>
              <w:t xml:space="preserve"> в стороны из положения «руки перед грудью», поднима</w:t>
            </w:r>
            <w:r w:rsidRPr="00496A23">
              <w:rPr>
                <w:rFonts w:ascii="Times New Roman" w:hAnsi="Times New Roman" w:cs="Times New Roman"/>
                <w:sz w:val="24"/>
                <w:szCs w:val="24"/>
                <w:lang w:val="kk-KZ"/>
              </w:rPr>
              <w:t>ть</w:t>
            </w:r>
            <w:r w:rsidRPr="00496A23">
              <w:rPr>
                <w:rFonts w:ascii="Times New Roman" w:hAnsi="Times New Roman" w:cs="Times New Roman"/>
                <w:sz w:val="24"/>
                <w:szCs w:val="24"/>
              </w:rPr>
              <w:t xml:space="preserve"> рук</w:t>
            </w:r>
            <w:r w:rsidRPr="00496A23">
              <w:rPr>
                <w:rFonts w:ascii="Times New Roman" w:hAnsi="Times New Roman" w:cs="Times New Roman"/>
                <w:sz w:val="24"/>
                <w:szCs w:val="24"/>
                <w:lang w:val="kk-KZ"/>
              </w:rPr>
              <w:t>и</w:t>
            </w:r>
            <w:r w:rsidRPr="00496A23">
              <w:rPr>
                <w:rFonts w:ascii="Times New Roman" w:hAnsi="Times New Roman" w:cs="Times New Roman"/>
                <w:sz w:val="24"/>
                <w:szCs w:val="24"/>
              </w:rPr>
              <w:t xml:space="preserve"> вверх и разв</w:t>
            </w:r>
            <w:r w:rsidRPr="00496A23">
              <w:rPr>
                <w:rFonts w:ascii="Times New Roman" w:hAnsi="Times New Roman" w:cs="Times New Roman"/>
                <w:sz w:val="24"/>
                <w:szCs w:val="24"/>
                <w:lang w:val="kk-KZ"/>
              </w:rPr>
              <w:t>одить</w:t>
            </w:r>
            <w:r w:rsidRPr="00496A23">
              <w:rPr>
                <w:rFonts w:ascii="Times New Roman" w:hAnsi="Times New Roman" w:cs="Times New Roman"/>
                <w:sz w:val="24"/>
                <w:szCs w:val="24"/>
              </w:rPr>
              <w:t xml:space="preserve"> в стороны из положения «руки за голову».</w:t>
            </w:r>
            <w:r w:rsidRPr="00496A23">
              <w:rPr>
                <w:rFonts w:ascii="Times New Roman" w:hAnsi="Times New Roman" w:cs="Times New Roman"/>
                <w:sz w:val="24"/>
                <w:szCs w:val="24"/>
                <w:lang w:val="kk-KZ"/>
              </w:rPr>
              <w:t xml:space="preserve"> Передавать друг другу мяч над головой (назад и вперед). Повороты вправо, влево, </w:t>
            </w:r>
            <w:r w:rsidRPr="00496A23">
              <w:rPr>
                <w:rFonts w:ascii="Times New Roman" w:hAnsi="Times New Roman" w:cs="Times New Roman"/>
                <w:sz w:val="24"/>
                <w:szCs w:val="24"/>
                <w:lang w:val="kk-KZ"/>
              </w:rPr>
              <w:lastRenderedPageBreak/>
              <w:t>поднимая руки вперед. Наклоны вперед, прогибаясь, стоя лицом к гимнастической стенке и взявшись руками за рейку на уровне пояса. Поднимать и опускать туловище лежа на спине. Перекатываться вперед-назад из положения сидя в группировке «качалка» (5–6 раз). Подниматься на носки. Переступать на месте без отрыва носков ног от опоры.</w:t>
            </w:r>
          </w:p>
          <w:p w14:paraId="25CD9B3E"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Подвижные игры. </w:t>
            </w:r>
            <w:r w:rsidRPr="00496A23">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p w14:paraId="5BC968A5" w14:textId="77777777" w:rsidR="00EA2F64" w:rsidRPr="00496A23" w:rsidRDefault="00EA2F64" w:rsidP="00EA2F64">
            <w:pPr>
              <w:spacing w:after="0"/>
              <w:rPr>
                <w:rFonts w:ascii="Times New Roman" w:hAnsi="Times New Roman" w:cs="Times New Roman"/>
                <w:b/>
                <w:sz w:val="24"/>
                <w:szCs w:val="24"/>
                <w:lang w:val="kk-KZ"/>
              </w:rPr>
            </w:pPr>
            <w:r w:rsidRPr="00496A23">
              <w:rPr>
                <w:rFonts w:ascii="Times New Roman" w:hAnsi="Times New Roman" w:cs="Times New Roman"/>
                <w:b/>
                <w:sz w:val="24"/>
                <w:szCs w:val="24"/>
                <w:lang w:val="kk-KZ"/>
              </w:rPr>
              <w:t xml:space="preserve">Спортивные упражнения. </w:t>
            </w:r>
            <w:r w:rsidRPr="00496A23">
              <w:rPr>
                <w:rFonts w:ascii="Times New Roman" w:hAnsi="Times New Roman" w:cs="Times New Roman"/>
                <w:sz w:val="24"/>
                <w:szCs w:val="24"/>
                <w:lang w:val="kk-KZ"/>
              </w:rPr>
              <w:t>Самостоятельно кататься на двухколесном велосипеде по прямой и по кругу.</w:t>
            </w:r>
          </w:p>
          <w:p w14:paraId="58C07AF3"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Спортивные игры.</w:t>
            </w:r>
            <w:r w:rsidRPr="00496A23">
              <w:rPr>
                <w:rFonts w:ascii="Times New Roman" w:hAnsi="Times New Roman" w:cs="Times New Roman"/>
                <w:b/>
                <w:sz w:val="24"/>
                <w:szCs w:val="24"/>
                <w:lang w:val="kk-KZ"/>
              </w:rPr>
              <w:t xml:space="preserve"> </w:t>
            </w:r>
            <w:r w:rsidRPr="00496A23">
              <w:rPr>
                <w:rFonts w:ascii="Times New Roman" w:hAnsi="Times New Roman" w:cs="Times New Roman"/>
                <w:sz w:val="24"/>
                <w:szCs w:val="24"/>
                <w:lang w:val="kk-KZ"/>
              </w:rPr>
              <w:t>Элементы баскетбола. Перебрасывать мяч друг другу двумя руками от груди. Упражняться в ведении мяча правой и левой рукой.</w:t>
            </w:r>
          </w:p>
          <w:p w14:paraId="6B39A387" w14:textId="77777777" w:rsidR="00EA2F64" w:rsidRPr="00496A23" w:rsidRDefault="00EA2F64" w:rsidP="00EA2F64">
            <w:pPr>
              <w:pStyle w:val="a6"/>
              <w:rPr>
                <w:rFonts w:ascii="Times New Roman" w:hAnsi="Times New Roman" w:cs="Times New Roman"/>
                <w:sz w:val="24"/>
                <w:szCs w:val="24"/>
                <w:lang w:val="kk-KZ"/>
              </w:rPr>
            </w:pPr>
            <w:r w:rsidRPr="00496A23">
              <w:rPr>
                <w:rFonts w:ascii="Times New Roman" w:hAnsi="Times New Roman" w:cs="Times New Roman"/>
                <w:sz w:val="24"/>
                <w:szCs w:val="24"/>
              </w:rPr>
              <w:t>Проведение закаливающих процедур. Совершенствовать навыки по самообслуживанию и уходу за своей одеждой.</w:t>
            </w:r>
          </w:p>
          <w:p w14:paraId="1D43576C" w14:textId="77777777" w:rsidR="00EA2F64" w:rsidRPr="00496A23" w:rsidRDefault="00EA2F64" w:rsidP="00EA2F64">
            <w:pPr>
              <w:pStyle w:val="a6"/>
              <w:rPr>
                <w:sz w:val="24"/>
                <w:szCs w:val="24"/>
                <w:lang w:val="kk-KZ"/>
              </w:rPr>
            </w:pPr>
          </w:p>
        </w:tc>
      </w:tr>
      <w:tr w:rsidR="00EA2F64" w:rsidRPr="00496A23" w14:paraId="57B934E1"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CAD8E5A"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tcPr>
          <w:p w14:paraId="093AF022"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351B0F3C" w14:textId="77777777" w:rsidR="00EA2F64" w:rsidRPr="00496A23" w:rsidRDefault="00EA2F64" w:rsidP="00EA2F64">
            <w:pPr>
              <w:pStyle w:val="a6"/>
              <w:rPr>
                <w:rFonts w:ascii="Times New Roman" w:hAnsi="Times New Roman" w:cs="Times New Roman"/>
                <w:b/>
                <w:sz w:val="24"/>
                <w:szCs w:val="24"/>
                <w:lang w:val="kk-KZ"/>
              </w:rPr>
            </w:pPr>
          </w:p>
          <w:p w14:paraId="6A244431"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Развитие речи</w:t>
            </w:r>
          </w:p>
        </w:tc>
        <w:tc>
          <w:tcPr>
            <w:tcW w:w="8101" w:type="dxa"/>
            <w:gridSpan w:val="5"/>
            <w:tcBorders>
              <w:top w:val="single" w:sz="4" w:space="0" w:color="auto"/>
              <w:left w:val="single" w:sz="4" w:space="0" w:color="auto"/>
              <w:bottom w:val="single" w:sz="4" w:space="0" w:color="auto"/>
              <w:right w:val="single" w:sz="4" w:space="0" w:color="auto"/>
            </w:tcBorders>
            <w:hideMark/>
          </w:tcPr>
          <w:p w14:paraId="0C58EC03"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Звуковая культура речи</w:t>
            </w:r>
            <w:r w:rsidRPr="00496A23">
              <w:rPr>
                <w:rFonts w:ascii="Times New Roman" w:hAnsi="Times New Roman" w:cs="Times New Roman"/>
                <w:sz w:val="24"/>
                <w:szCs w:val="24"/>
                <w:lang w:val="kk-KZ"/>
              </w:rPr>
              <w:t>. Закрепить умение</w:t>
            </w:r>
            <w:r w:rsidRPr="00496A23">
              <w:rPr>
                <w:rFonts w:ascii="Times New Roman" w:hAnsi="Times New Roman" w:cs="Times New Roman"/>
                <w:sz w:val="24"/>
                <w:szCs w:val="24"/>
              </w:rPr>
              <w:t xml:space="preserve"> правильно, отчетливо произно</w:t>
            </w:r>
            <w:r w:rsidRPr="00496A23">
              <w:rPr>
                <w:rFonts w:ascii="Times New Roman" w:hAnsi="Times New Roman" w:cs="Times New Roman"/>
                <w:sz w:val="24"/>
                <w:szCs w:val="24"/>
                <w:lang w:val="kk-KZ"/>
              </w:rPr>
              <w:t>сить</w:t>
            </w:r>
            <w:r w:rsidRPr="00496A23">
              <w:rPr>
                <w:rFonts w:ascii="Times New Roman" w:hAnsi="Times New Roman" w:cs="Times New Roman"/>
                <w:sz w:val="24"/>
                <w:szCs w:val="24"/>
              </w:rPr>
              <w:t xml:space="preserve"> звук</w:t>
            </w:r>
            <w:r w:rsidRPr="00496A23">
              <w:rPr>
                <w:rFonts w:ascii="Times New Roman" w:hAnsi="Times New Roman" w:cs="Times New Roman"/>
                <w:sz w:val="24"/>
                <w:szCs w:val="24"/>
                <w:lang w:val="kk-KZ"/>
              </w:rPr>
              <w:t>и</w:t>
            </w:r>
            <w:r w:rsidRPr="00496A23">
              <w:rPr>
                <w:rFonts w:ascii="Times New Roman" w:hAnsi="Times New Roman" w:cs="Times New Roman"/>
                <w:sz w:val="24"/>
                <w:szCs w:val="24"/>
              </w:rPr>
              <w:t>, учить различать на слух и отчетливо произносить сходные по артикуляции и звучанию согласные звуки: с – з, с – ц, ш – ж. Выраб</w:t>
            </w:r>
            <w:r w:rsidRPr="00496A23">
              <w:rPr>
                <w:rFonts w:ascii="Times New Roman" w:hAnsi="Times New Roman" w:cs="Times New Roman"/>
                <w:sz w:val="24"/>
                <w:szCs w:val="24"/>
                <w:lang w:val="kk-KZ"/>
              </w:rPr>
              <w:t>атывать</w:t>
            </w:r>
            <w:r w:rsidRPr="00496A23">
              <w:rPr>
                <w:rFonts w:ascii="Times New Roman" w:hAnsi="Times New Roman" w:cs="Times New Roman"/>
                <w:sz w:val="24"/>
                <w:szCs w:val="24"/>
              </w:rPr>
              <w:t xml:space="preserve"> четк</w:t>
            </w:r>
            <w:r w:rsidRPr="00496A23">
              <w:rPr>
                <w:rFonts w:ascii="Times New Roman" w:hAnsi="Times New Roman" w:cs="Times New Roman"/>
                <w:sz w:val="24"/>
                <w:szCs w:val="24"/>
                <w:lang w:val="kk-KZ"/>
              </w:rPr>
              <w:t>ую</w:t>
            </w:r>
            <w:r w:rsidRPr="00496A23">
              <w:rPr>
                <w:rFonts w:ascii="Times New Roman" w:hAnsi="Times New Roman" w:cs="Times New Roman"/>
                <w:sz w:val="24"/>
                <w:szCs w:val="24"/>
              </w:rPr>
              <w:t xml:space="preserve"> артикуляци</w:t>
            </w:r>
            <w:r w:rsidRPr="00496A23">
              <w:rPr>
                <w:rFonts w:ascii="Times New Roman" w:hAnsi="Times New Roman" w:cs="Times New Roman"/>
                <w:sz w:val="24"/>
                <w:szCs w:val="24"/>
                <w:lang w:val="kk-KZ"/>
              </w:rPr>
              <w:t>ю</w:t>
            </w:r>
            <w:r w:rsidRPr="00496A23">
              <w:rPr>
                <w:rFonts w:ascii="Times New Roman" w:hAnsi="Times New Roman" w:cs="Times New Roman"/>
                <w:sz w:val="24"/>
                <w:szCs w:val="24"/>
              </w:rPr>
              <w:t xml:space="preserve"> звуков.</w:t>
            </w:r>
            <w:r w:rsidRPr="00496A23">
              <w:rPr>
                <w:rFonts w:ascii="Times New Roman" w:hAnsi="Times New Roman" w:cs="Times New Roman"/>
                <w:sz w:val="24"/>
                <w:szCs w:val="24"/>
                <w:lang w:val="kk-KZ"/>
              </w:rPr>
              <w:t xml:space="preserve"> </w:t>
            </w:r>
          </w:p>
          <w:p w14:paraId="4A62EB42"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b/>
                <w:sz w:val="24"/>
                <w:szCs w:val="24"/>
              </w:rPr>
              <w:t>Словарный запас</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Обогащать словарный запас детей существительными,</w:t>
            </w:r>
            <w:r w:rsidRPr="00496A23">
              <w:rPr>
                <w:rFonts w:ascii="Times New Roman" w:hAnsi="Times New Roman" w:cs="Times New Roman"/>
                <w:sz w:val="24"/>
                <w:szCs w:val="24"/>
                <w:lang w:val="kk-KZ"/>
              </w:rPr>
              <w:t xml:space="preserve"> </w:t>
            </w:r>
            <w:r w:rsidRPr="00496A23">
              <w:rPr>
                <w:rFonts w:ascii="Times New Roman" w:hAnsi="Times New Roman" w:cs="Times New Roman"/>
                <w:sz w:val="24"/>
                <w:szCs w:val="24"/>
              </w:rPr>
              <w:t>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14:paraId="4FE81758"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Грамматический строй речи</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Совершенствовать умение согласовывать слова в предложениях: существительные с числительными и прилагательные с существительными. </w:t>
            </w:r>
          </w:p>
          <w:p w14:paraId="15D4790B"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Связная речь</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вести себя культурно во время беседы, быть тактичным и спокойным.</w:t>
            </w:r>
          </w:p>
          <w:p w14:paraId="133447F5" w14:textId="77777777" w:rsidR="00EA2F64" w:rsidRPr="00496A23" w:rsidRDefault="00EA2F64" w:rsidP="00EA2F64">
            <w:pPr>
              <w:pStyle w:val="a6"/>
              <w:rPr>
                <w:rFonts w:ascii="Times New Roman" w:hAnsi="Times New Roman" w:cs="Times New Roman"/>
                <w:color w:val="000000"/>
                <w:sz w:val="24"/>
                <w:szCs w:val="24"/>
                <w:lang w:val="kk-KZ"/>
              </w:rPr>
            </w:pPr>
            <w:r w:rsidRPr="00496A23">
              <w:rPr>
                <w:rFonts w:ascii="Times New Roman" w:hAnsi="Times New Roman" w:cs="Times New Roman"/>
                <w:b/>
                <w:sz w:val="24"/>
                <w:szCs w:val="24"/>
              </w:rPr>
              <w:t>Творческая речевая деятельность</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Совершенствовать творческое повествование: придумывать с помощью взрослых продолжение и конец рассказа</w:t>
            </w:r>
            <w:r w:rsidRPr="00496A23">
              <w:rPr>
                <w:rFonts w:ascii="Times New Roman" w:hAnsi="Times New Roman" w:cs="Times New Roman"/>
                <w:sz w:val="24"/>
                <w:szCs w:val="24"/>
                <w:lang w:val="kk-KZ"/>
              </w:rPr>
              <w:t>.</w:t>
            </w:r>
          </w:p>
        </w:tc>
      </w:tr>
      <w:tr w:rsidR="00EA2F64" w:rsidRPr="00496A23" w14:paraId="02E99A0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72E8263"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vAlign w:val="center"/>
          </w:tcPr>
          <w:p w14:paraId="4E4D0A52"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rPr>
              <w:t>Основы грамоты</w:t>
            </w:r>
          </w:p>
        </w:tc>
        <w:tc>
          <w:tcPr>
            <w:tcW w:w="8101" w:type="dxa"/>
            <w:gridSpan w:val="5"/>
            <w:tcBorders>
              <w:top w:val="single" w:sz="4" w:space="0" w:color="auto"/>
              <w:left w:val="single" w:sz="4" w:space="0" w:color="auto"/>
              <w:bottom w:val="single" w:sz="4" w:space="0" w:color="auto"/>
              <w:right w:val="single" w:sz="4" w:space="0" w:color="auto"/>
            </w:tcBorders>
            <w:hideMark/>
          </w:tcPr>
          <w:p w14:paraId="7C91DD74" w14:textId="77777777" w:rsidR="00EA2F64" w:rsidRPr="00496A23" w:rsidRDefault="00EA2F64" w:rsidP="00EA2F64">
            <w:pPr>
              <w:pStyle w:val="a6"/>
              <w:rPr>
                <w:rFonts w:ascii="Times New Roman" w:hAnsi="Times New Roman" w:cs="Times New Roman"/>
                <w:sz w:val="24"/>
                <w:szCs w:val="24"/>
                <w:lang w:val="kk-KZ"/>
              </w:rPr>
            </w:pPr>
            <w:r w:rsidRPr="00496A23">
              <w:rPr>
                <w:rFonts w:ascii="Times New Roman" w:hAnsi="Times New Roman" w:cs="Times New Roman"/>
                <w:sz w:val="24"/>
                <w:szCs w:val="24"/>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tc>
      </w:tr>
      <w:tr w:rsidR="00EA2F64" w:rsidRPr="00496A23" w14:paraId="617ED284"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6C71E84"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2FEA803A"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 xml:space="preserve">Көркем әдебиет. </w:t>
            </w:r>
          </w:p>
          <w:p w14:paraId="52460C7B"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Художественная литература</w:t>
            </w:r>
          </w:p>
        </w:tc>
        <w:tc>
          <w:tcPr>
            <w:tcW w:w="8101" w:type="dxa"/>
            <w:gridSpan w:val="5"/>
            <w:tcBorders>
              <w:top w:val="single" w:sz="4" w:space="0" w:color="auto"/>
              <w:left w:val="single" w:sz="4" w:space="0" w:color="auto"/>
              <w:bottom w:val="single" w:sz="4" w:space="0" w:color="auto"/>
              <w:right w:val="single" w:sz="4" w:space="0" w:color="auto"/>
            </w:tcBorders>
            <w:hideMark/>
          </w:tcPr>
          <w:p w14:paraId="6459BB99"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lang w:val="kk-KZ"/>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tc>
      </w:tr>
      <w:tr w:rsidR="00EA2F64" w:rsidRPr="00E92028" w14:paraId="5170B776"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95F0E68"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2EB8A0AC"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 xml:space="preserve">Қазақ тілі.                     Казахский язык </w:t>
            </w:r>
          </w:p>
        </w:tc>
        <w:tc>
          <w:tcPr>
            <w:tcW w:w="8101" w:type="dxa"/>
            <w:gridSpan w:val="5"/>
            <w:tcBorders>
              <w:top w:val="single" w:sz="4" w:space="0" w:color="auto"/>
              <w:left w:val="single" w:sz="4" w:space="0" w:color="auto"/>
              <w:bottom w:val="single" w:sz="4" w:space="0" w:color="auto"/>
              <w:right w:val="single" w:sz="4" w:space="0" w:color="auto"/>
            </w:tcBorders>
            <w:hideMark/>
          </w:tcPr>
          <w:p w14:paraId="7BF8A7BE"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:«Менің отбасым»</w:t>
            </w:r>
          </w:p>
          <w:p w14:paraId="0D482C3F" w14:textId="77777777" w:rsidR="00EA2F64" w:rsidRPr="00060BED" w:rsidRDefault="00EA2F64" w:rsidP="00EA2F64">
            <w:pPr>
              <w:rPr>
                <w:rFonts w:ascii="Times New Roman" w:eastAsia="Times New Roman" w:hAnsi="Times New Roman" w:cs="Times New Roman"/>
                <w:spacing w:val="-2"/>
                <w:sz w:val="24"/>
                <w:szCs w:val="24"/>
                <w:lang w:val="kk-KZ"/>
              </w:rPr>
            </w:pPr>
          </w:p>
          <w:p w14:paraId="24D6290E" w14:textId="77777777" w:rsidR="00EA2F64" w:rsidRPr="00060BED" w:rsidRDefault="00EA2F64" w:rsidP="00EA2F64">
            <w:pPr>
              <w:rPr>
                <w:rFonts w:ascii="Times New Roman" w:eastAsia="Times New Roman" w:hAnsi="Times New Roman" w:cs="Times New Roman"/>
                <w:b/>
                <w:spacing w:val="-2"/>
                <w:sz w:val="24"/>
                <w:szCs w:val="24"/>
                <w:lang w:val="kk-KZ"/>
              </w:rPr>
            </w:pPr>
            <w:r w:rsidRPr="00060BED">
              <w:rPr>
                <w:rFonts w:ascii="Times New Roman" w:eastAsia="Times New Roman" w:hAnsi="Times New Roman" w:cs="Times New Roman"/>
                <w:b/>
                <w:spacing w:val="-2"/>
                <w:sz w:val="24"/>
                <w:szCs w:val="24"/>
                <w:lang w:val="kk-KZ"/>
              </w:rPr>
              <w:t xml:space="preserve">Сөйлеудің дыбыстық мәдениеті:  </w:t>
            </w:r>
            <w:r w:rsidRPr="00060BED">
              <w:rPr>
                <w:rFonts w:ascii="Times New Roman" w:eastAsia="Times New Roman" w:hAnsi="Times New Roman" w:cs="Times New Roman"/>
                <w:spacing w:val="-2"/>
                <w:sz w:val="24"/>
                <w:szCs w:val="24"/>
                <w:lang w:val="kk-KZ"/>
              </w:rPr>
              <w:t>қа</w:t>
            </w:r>
            <w:r w:rsidRPr="00060BED">
              <w:rPr>
                <w:rFonts w:ascii="Times New Roman" w:eastAsia="Times New Roman" w:hAnsi="Times New Roman" w:cs="Times New Roman"/>
                <w:color w:val="000000"/>
                <w:sz w:val="24"/>
                <w:szCs w:val="24"/>
                <w:lang w:val="kk-KZ"/>
              </w:rPr>
              <w:t xml:space="preserve">зақ тіліндегі сөздерді дұрыс айта білуге, ол сөздегі қазақ тіліне тән ә,ү,қ,ө дыбыстарын ойын жаттығуларында дұрыс айтуға дағдыландыру. </w:t>
            </w:r>
          </w:p>
          <w:p w14:paraId="46F1D275" w14:textId="77777777" w:rsidR="00EA2F64" w:rsidRPr="00060BED" w:rsidRDefault="00EA2F64" w:rsidP="00EA2F64">
            <w:pPr>
              <w:rPr>
                <w:rFonts w:ascii="Times New Roman" w:eastAsia="Times New Roman" w:hAnsi="Times New Roman" w:cs="Times New Roman"/>
                <w:b/>
                <w:spacing w:val="-2"/>
                <w:sz w:val="24"/>
                <w:szCs w:val="24"/>
                <w:lang w:val="kk-KZ"/>
              </w:rPr>
            </w:pPr>
          </w:p>
          <w:p w14:paraId="46239A36"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eastAsia="Times New Roman" w:hAnsi="Times New Roman" w:cs="Times New Roman"/>
                <w:color w:val="000000"/>
                <w:sz w:val="24"/>
                <w:szCs w:val="24"/>
                <w:lang w:val="kk-KZ"/>
              </w:rPr>
              <w:t xml:space="preserve"> Отбасы мүшелерін,мамандық атауларын,дене мүшелерін,киім, тағам атауларын қазақ тілінде атау және түсіну дағдыларын қалыптастыру.Жеймін, ішемін сөздерін түсініп,дұрыс айтуға баулу.</w:t>
            </w:r>
          </w:p>
          <w:p w14:paraId="5EDFDCF0" w14:textId="77777777" w:rsidR="00EA2F64" w:rsidRPr="00060BED" w:rsidRDefault="00EA2F64" w:rsidP="00EA2F64">
            <w:pPr>
              <w:rPr>
                <w:rFonts w:ascii="Times New Roman" w:eastAsia="Times New Roman" w:hAnsi="Times New Roman" w:cs="Times New Roman"/>
                <w:b/>
                <w:spacing w:val="-2"/>
                <w:sz w:val="24"/>
                <w:szCs w:val="24"/>
                <w:lang w:val="kk-KZ"/>
              </w:rPr>
            </w:pPr>
          </w:p>
          <w:p w14:paraId="4D2BBC6D"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Тілдің грамматикалық құрылымы:</w:t>
            </w:r>
            <w:r w:rsidRPr="00060BED">
              <w:rPr>
                <w:rFonts w:ascii="Times New Roman" w:eastAsia="Times New Roman" w:hAnsi="Times New Roman" w:cs="Times New Roman"/>
                <w:color w:val="000000"/>
                <w:sz w:val="24"/>
                <w:szCs w:val="24"/>
                <w:lang w:val="kk-KZ"/>
              </w:rPr>
              <w:t>қазақ тіліндегі сөздер мен сөйлемдерді түсінуді және қолдануды үйрету.</w:t>
            </w:r>
          </w:p>
          <w:p w14:paraId="21E88840" w14:textId="77777777" w:rsidR="00EA2F64" w:rsidRPr="00060BED" w:rsidRDefault="00EA2F64" w:rsidP="00EA2F64">
            <w:pPr>
              <w:rPr>
                <w:rFonts w:ascii="Times New Roman" w:eastAsia="Times New Roman" w:hAnsi="Times New Roman" w:cs="Times New Roman"/>
                <w:spacing w:val="-2"/>
                <w:sz w:val="24"/>
                <w:szCs w:val="24"/>
                <w:lang w:val="kk-KZ"/>
              </w:rPr>
            </w:pPr>
          </w:p>
          <w:p w14:paraId="70BFD33E"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color w:val="000000"/>
                <w:sz w:val="24"/>
                <w:szCs w:val="24"/>
                <w:lang w:val="kk-KZ"/>
              </w:rPr>
              <w:t xml:space="preserve"> қарапайым сұрақтарды қоюды және оларға жай сөйлеммен жауап беруді дағдыландыру.</w:t>
            </w:r>
          </w:p>
          <w:p w14:paraId="0A17E31E" w14:textId="77777777" w:rsidR="00EA2F64" w:rsidRPr="00496A23" w:rsidRDefault="00EA2F64" w:rsidP="00EA2F64">
            <w:pPr>
              <w:pStyle w:val="a6"/>
              <w:rPr>
                <w:rFonts w:ascii="Times New Roman" w:hAnsi="Times New Roman" w:cs="Times New Roman"/>
                <w:sz w:val="24"/>
                <w:szCs w:val="24"/>
                <w:lang w:val="kk-KZ"/>
              </w:rPr>
            </w:pPr>
          </w:p>
        </w:tc>
      </w:tr>
      <w:tr w:rsidR="00EA2F64" w:rsidRPr="00496A23" w14:paraId="7A64044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C3B013B" w14:textId="77777777" w:rsidR="00EA2F64" w:rsidRPr="003C488D"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2EAB2CB2"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 xml:space="preserve">Математика </w:t>
            </w:r>
            <w:r w:rsidRPr="008B42FE">
              <w:rPr>
                <w:rFonts w:ascii="Times New Roman" w:eastAsia="Calibri" w:hAnsi="Times New Roman" w:cs="Times New Roman"/>
                <w:b/>
                <w:sz w:val="24"/>
                <w:szCs w:val="24"/>
                <w:lang w:val="kk-KZ"/>
              </w:rPr>
              <w:t>негіздері.</w:t>
            </w:r>
            <w:r>
              <w:rPr>
                <w:rFonts w:ascii="Times New Roman" w:eastAsia="Calibri" w:hAnsi="Times New Roman" w:cs="Times New Roman"/>
                <w:sz w:val="24"/>
                <w:szCs w:val="24"/>
                <w:lang w:val="kk-KZ"/>
              </w:rPr>
              <w:t xml:space="preserve">                 </w:t>
            </w:r>
            <w:r w:rsidRPr="00496A23">
              <w:rPr>
                <w:rFonts w:ascii="Times New Roman" w:hAnsi="Times New Roman" w:cs="Times New Roman"/>
                <w:b/>
                <w:sz w:val="24"/>
                <w:szCs w:val="24"/>
                <w:lang w:val="kk-KZ"/>
              </w:rPr>
              <w:t>Основы математики</w:t>
            </w:r>
          </w:p>
        </w:tc>
        <w:tc>
          <w:tcPr>
            <w:tcW w:w="8101" w:type="dxa"/>
            <w:gridSpan w:val="5"/>
            <w:tcBorders>
              <w:top w:val="single" w:sz="4" w:space="0" w:color="auto"/>
              <w:left w:val="single" w:sz="4" w:space="0" w:color="auto"/>
              <w:bottom w:val="single" w:sz="4" w:space="0" w:color="auto"/>
              <w:right w:val="single" w:sz="4" w:space="0" w:color="auto"/>
            </w:tcBorders>
            <w:hideMark/>
          </w:tcPr>
          <w:p w14:paraId="77DE70AB"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Множество</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w:t>
            </w:r>
            <w:r w:rsidRPr="00496A23">
              <w:rPr>
                <w:rFonts w:ascii="Times New Roman" w:hAnsi="Times New Roman" w:cs="Times New Roman"/>
                <w:sz w:val="24"/>
                <w:szCs w:val="24"/>
                <w:lang w:val="kk-KZ"/>
              </w:rPr>
              <w:t>.</w:t>
            </w:r>
          </w:p>
          <w:p w14:paraId="2B953F51" w14:textId="77777777" w:rsidR="00EA2F64" w:rsidRPr="00496A23" w:rsidRDefault="00EA2F64" w:rsidP="00EA2F64">
            <w:pPr>
              <w:spacing w:after="0"/>
              <w:rPr>
                <w:rFonts w:ascii="Times New Roman" w:hAnsi="Times New Roman" w:cs="Times New Roman"/>
                <w:b/>
                <w:sz w:val="24"/>
                <w:szCs w:val="24"/>
              </w:rPr>
            </w:pPr>
          </w:p>
          <w:p w14:paraId="17AACF2F"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Количество и счет</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Упражнять в прямом и обратном счете в пределах десяти. Знакомить на наглядной основе с образованием чисел 6, 7, 8, 9, 10, с цифрами от 0 до 9. Обучать умению различать вопросы </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Сколько?</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Который?</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Какой?</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и правильно отвечать на них.</w:t>
            </w:r>
          </w:p>
          <w:p w14:paraId="0EDAFFDD"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lastRenderedPageBreak/>
              <w:t>Величина</w:t>
            </w:r>
            <w:r w:rsidRPr="00496A23">
              <w:rPr>
                <w:rFonts w:ascii="Times New Roman" w:hAnsi="Times New Roman" w:cs="Times New Roman"/>
                <w:b/>
                <w:sz w:val="24"/>
                <w:szCs w:val="24"/>
                <w:lang w:val="kk-KZ"/>
              </w:rPr>
              <w:t>.</w:t>
            </w:r>
            <w:r w:rsidRPr="00496A23">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 определять длину, высоту пяти и более предметов. Использовать в речи математические термины.</w:t>
            </w:r>
          </w:p>
          <w:p w14:paraId="02968733"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Геометрические фигуры</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Знакомить с овалом на основе сравнения его с кругом и прямоугольником. Упражнять в умении различать и правильно называть геометрические фигуры (круг, овал, треугольник) и тела (шар, куб). </w:t>
            </w:r>
          </w:p>
          <w:p w14:paraId="63CD4EB2"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Ориентировка в пространстве</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располагать предметы в пространстве (слева, справа, вверху, внизу); направлять движение: слева направо, справа налево</w:t>
            </w:r>
            <w:r w:rsidRPr="00496A23">
              <w:rPr>
                <w:rFonts w:ascii="Times New Roman" w:hAnsi="Times New Roman" w:cs="Times New Roman"/>
                <w:sz w:val="24"/>
                <w:szCs w:val="24"/>
                <w:lang w:val="kk-KZ"/>
              </w:rPr>
              <w:t>.</w:t>
            </w:r>
          </w:p>
          <w:p w14:paraId="5650F215" w14:textId="77777777" w:rsidR="00EA2F64" w:rsidRPr="00496A23" w:rsidRDefault="00EA2F64" w:rsidP="00EA2F64">
            <w:pPr>
              <w:spacing w:after="0"/>
              <w:rPr>
                <w:rFonts w:ascii="Times New Roman" w:hAnsi="Times New Roman" w:cs="Times New Roman"/>
                <w:sz w:val="24"/>
                <w:szCs w:val="24"/>
              </w:rPr>
            </w:pPr>
            <w:r w:rsidRPr="00496A23">
              <w:rPr>
                <w:rFonts w:ascii="Times New Roman" w:hAnsi="Times New Roman" w:cs="Times New Roman"/>
                <w:b/>
                <w:sz w:val="24"/>
                <w:szCs w:val="24"/>
              </w:rPr>
              <w:t>Ориентировка во времени</w:t>
            </w:r>
            <w:r w:rsidRPr="00496A23">
              <w:rPr>
                <w:rFonts w:ascii="Times New Roman" w:hAnsi="Times New Roman" w:cs="Times New Roman"/>
                <w:sz w:val="24"/>
                <w:szCs w:val="24"/>
                <w:lang w:val="kk-KZ"/>
              </w:rPr>
              <w:t>.</w:t>
            </w:r>
            <w:r w:rsidRPr="00496A23">
              <w:rPr>
                <w:rFonts w:ascii="Times New Roman" w:hAnsi="Times New Roman" w:cs="Times New Roman"/>
                <w:sz w:val="24"/>
                <w:szCs w:val="24"/>
              </w:rPr>
              <w:t xml:space="preserve"> Закреплять знания о последовательности различных событий, дней недели, времени суток. Формировать понятия о месяцах года, знать их последовательность и называть их</w:t>
            </w:r>
            <w:r w:rsidRPr="00496A23">
              <w:rPr>
                <w:rFonts w:ascii="Times New Roman" w:hAnsi="Times New Roman" w:cs="Times New Roman"/>
                <w:sz w:val="24"/>
                <w:szCs w:val="24"/>
                <w:lang w:val="kk-KZ"/>
              </w:rPr>
              <w:t>.</w:t>
            </w:r>
          </w:p>
        </w:tc>
      </w:tr>
      <w:tr w:rsidR="00EA2F64" w:rsidRPr="00496A23" w14:paraId="6FC9C7F4"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A0583F7"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70A488F3"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әлеммен</w:t>
            </w:r>
            <w:r w:rsidRPr="00496A23">
              <w:rPr>
                <w:rFonts w:ascii="Times New Roman" w:hAnsi="Times New Roman" w:cs="Times New Roman"/>
                <w:b/>
                <w:sz w:val="24"/>
                <w:szCs w:val="24"/>
                <w:lang w:val="kk-KZ"/>
              </w:rPr>
              <w:t xml:space="preserve"> таныстыру. Ознакомление с окружающим миром</w:t>
            </w:r>
          </w:p>
        </w:tc>
        <w:tc>
          <w:tcPr>
            <w:tcW w:w="8101" w:type="dxa"/>
            <w:gridSpan w:val="5"/>
            <w:tcBorders>
              <w:top w:val="single" w:sz="4" w:space="0" w:color="auto"/>
              <w:left w:val="single" w:sz="4" w:space="0" w:color="auto"/>
              <w:bottom w:val="single" w:sz="4" w:space="0" w:color="auto"/>
              <w:right w:val="single" w:sz="4" w:space="0" w:color="auto"/>
            </w:tcBorders>
            <w:hideMark/>
          </w:tcPr>
          <w:p w14:paraId="7326B388"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Ребенок, его семья, дом.</w:t>
            </w:r>
            <w:r w:rsidRPr="00496A23">
              <w:rPr>
                <w:rFonts w:ascii="Times New Roman" w:hAnsi="Times New Roman" w:cs="Times New Roman"/>
                <w:b/>
                <w:sz w:val="24"/>
                <w:szCs w:val="24"/>
                <w:lang w:val="kk-KZ"/>
              </w:rPr>
              <w:t xml:space="preserve"> </w:t>
            </w:r>
            <w:r w:rsidRPr="00496A23">
              <w:rPr>
                <w:rFonts w:ascii="Times New Roman" w:hAnsi="Times New Roman" w:cs="Times New Roman"/>
                <w:sz w:val="24"/>
                <w:szCs w:val="24"/>
                <w:lang w:val="kk-KZ"/>
              </w:rPr>
              <w:t>Способствовать осознанию изменений, происходящих в жизни в соответствии со своим возрастом. Совершенствовать понятие о родственных связях (дедушка, бабушка, близкие родственники), знать свою родословную.</w:t>
            </w:r>
          </w:p>
          <w:p w14:paraId="2EC25FEB"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Предметный мир, пространственная ориентировка. </w:t>
            </w:r>
            <w:r w:rsidRPr="00496A23">
              <w:rPr>
                <w:rFonts w:ascii="Times New Roman" w:hAnsi="Times New Roman" w:cs="Times New Roman"/>
                <w:sz w:val="24"/>
                <w:szCs w:val="24"/>
                <w:lang w:val="kk-KZ"/>
              </w:rPr>
              <w:t>Закреплять представления о предметах, их признаках и назначении. Обучать умению самостоятельно определять и называть материалы, из которых сделаны предметы.</w:t>
            </w:r>
          </w:p>
          <w:p w14:paraId="71E6896B"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Транспорт, средства связи. </w:t>
            </w:r>
            <w:r w:rsidRPr="00496A23">
              <w:rPr>
                <w:rFonts w:ascii="Times New Roman" w:hAnsi="Times New Roman" w:cs="Times New Roman"/>
                <w:sz w:val="24"/>
                <w:szCs w:val="24"/>
                <w:lang w:val="kk-KZ"/>
              </w:rPr>
              <w:t>Знать виды специальных транспортных средств, их оснащение для выполнения определенного вида работ.</w:t>
            </w:r>
          </w:p>
          <w:p w14:paraId="3432BFEA"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Приобщение к труду. </w:t>
            </w:r>
            <w:r w:rsidRPr="00496A23">
              <w:rPr>
                <w:rFonts w:ascii="Times New Roman" w:hAnsi="Times New Roman" w:cs="Times New Roman"/>
                <w:sz w:val="24"/>
                <w:szCs w:val="24"/>
                <w:lang w:val="kk-KZ"/>
              </w:rPr>
              <w:t>Обучать умению использовать знания о трудовом процессе в рассказе о труде своих родителей, замечать взаимосвязь людей в труде.</w:t>
            </w:r>
          </w:p>
          <w:p w14:paraId="19F9392B"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Нравственное и патриотическое воспитание. </w:t>
            </w:r>
            <w:r w:rsidRPr="00496A23">
              <w:rPr>
                <w:rFonts w:ascii="Times New Roman" w:hAnsi="Times New Roman" w:cs="Times New Roman"/>
                <w:sz w:val="24"/>
                <w:szCs w:val="24"/>
                <w:lang w:val="kk-KZ"/>
              </w:rPr>
              <w:t>Приобщать детей к нравственным ценностям, умению ценить свои поступки и поступки других людей. 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14:paraId="0912F334"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Правила дорожного движения. </w:t>
            </w:r>
            <w:r w:rsidRPr="00496A23">
              <w:rPr>
                <w:rFonts w:ascii="Times New Roman" w:hAnsi="Times New Roman" w:cs="Times New Roman"/>
                <w:sz w:val="24"/>
                <w:szCs w:val="24"/>
                <w:lang w:val="kk-KZ"/>
              </w:rPr>
              <w:t>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электросамокатов, гироскутеров, сигвей), о движении транспорта, о работе светофора.</w:t>
            </w:r>
          </w:p>
          <w:p w14:paraId="3708B76E"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lastRenderedPageBreak/>
              <w:t xml:space="preserve">Ознакомление с природой. </w:t>
            </w:r>
            <w:r w:rsidRPr="00496A23">
              <w:rPr>
                <w:rFonts w:ascii="Times New Roman" w:hAnsi="Times New Roman" w:cs="Times New Roman"/>
                <w:sz w:val="24"/>
                <w:szCs w:val="24"/>
                <w:lang w:val="kk-KZ"/>
              </w:rPr>
              <w:t>Расширять знания о явлениях живой и неживой природы. Знакомить с понятием «неживая природа» (вода, воздух, сосульки, солнце, облака, снег, камни, ветер, дождь). Обучать умению различать предметы неживой природы от предметов, сделанных руками человека.</w:t>
            </w:r>
          </w:p>
          <w:p w14:paraId="6471D0DF"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lang w:val="kk-KZ"/>
              </w:rPr>
              <w:t xml:space="preserve">Растительный мир. </w:t>
            </w:r>
            <w:r w:rsidRPr="00496A23">
              <w:rPr>
                <w:rFonts w:ascii="Times New Roman" w:hAnsi="Times New Roman" w:cs="Times New Roman"/>
                <w:sz w:val="24"/>
                <w:szCs w:val="24"/>
                <w:lang w:val="kk-KZ"/>
              </w:rPr>
              <w:t>Знакомить детей с многообразием родной природы: деревьями, кустарниками, травянистыми растениями. Познакомить с понятиями «лес», «луг» и «сад».</w:t>
            </w:r>
          </w:p>
          <w:p w14:paraId="7D66FA03" w14:textId="77777777" w:rsidR="00EA2F64" w:rsidRPr="00496A23" w:rsidRDefault="00EA2F64" w:rsidP="00EA2F64">
            <w:pPr>
              <w:spacing w:after="0"/>
              <w:rPr>
                <w:rFonts w:ascii="Times New Roman" w:hAnsi="Times New Roman" w:cs="Times New Roman"/>
                <w:sz w:val="24"/>
                <w:szCs w:val="24"/>
                <w:lang w:val="kk-KZ"/>
              </w:rPr>
            </w:pPr>
            <w:r w:rsidRPr="00496A23">
              <w:rPr>
                <w:rFonts w:ascii="Times New Roman" w:hAnsi="Times New Roman" w:cs="Times New Roman"/>
                <w:b/>
                <w:sz w:val="24"/>
                <w:szCs w:val="24"/>
              </w:rPr>
              <w:t>Животный мир.</w:t>
            </w:r>
            <w:r w:rsidRPr="00496A23">
              <w:rPr>
                <w:rFonts w:ascii="Times New Roman" w:hAnsi="Times New Roman" w:cs="Times New Roman"/>
                <w:b/>
                <w:sz w:val="24"/>
                <w:szCs w:val="24"/>
                <w:lang w:val="kk-KZ"/>
              </w:rPr>
              <w:t xml:space="preserve"> </w:t>
            </w:r>
            <w:r w:rsidRPr="00496A23">
              <w:rPr>
                <w:rFonts w:ascii="Times New Roman" w:hAnsi="Times New Roman" w:cs="Times New Roman"/>
                <w:sz w:val="24"/>
                <w:szCs w:val="24"/>
                <w:lang w:val="kk-KZ"/>
              </w:rPr>
              <w:t>Формировать навыки называть и различать по характерным признакам животных и их детенышей, обитающих на территории Казахстана.</w:t>
            </w:r>
          </w:p>
          <w:p w14:paraId="729240B8" w14:textId="77777777" w:rsidR="00EA2F64" w:rsidRPr="00496A23" w:rsidRDefault="00EA2F64" w:rsidP="00EA2F64">
            <w:pPr>
              <w:pStyle w:val="a6"/>
              <w:rPr>
                <w:rFonts w:ascii="Times New Roman" w:hAnsi="Times New Roman" w:cs="Times New Roman"/>
                <w:color w:val="000000"/>
                <w:sz w:val="24"/>
                <w:szCs w:val="24"/>
                <w:lang w:val="kk-KZ"/>
              </w:rPr>
            </w:pPr>
            <w:r w:rsidRPr="00496A23">
              <w:rPr>
                <w:rFonts w:ascii="Times New Roman" w:hAnsi="Times New Roman" w:cs="Times New Roman"/>
                <w:sz w:val="24"/>
                <w:szCs w:val="24"/>
                <w:lang w:val="kk-KZ"/>
              </w:rPr>
              <w:t>Расширять представления о правилах поведения в общественных местах. Продолжать воспитывать у детей осознанное отношение к выполнению общепринятых норм и правил.</w:t>
            </w:r>
          </w:p>
        </w:tc>
      </w:tr>
      <w:tr w:rsidR="00EA2F64" w:rsidRPr="00496A23" w14:paraId="3C19A6F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2B08D83F"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0D5CC56D"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Құрастыру.                Конструирование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3B0EA696"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rPr>
              <w:t>Формировать умение строить конструкции по словесному описанию</w:t>
            </w:r>
            <w:r w:rsidRPr="00496A23">
              <w:rPr>
                <w:rFonts w:ascii="Times New Roman" w:hAnsi="Times New Roman" w:cs="Times New Roman"/>
                <w:sz w:val="24"/>
                <w:szCs w:val="24"/>
                <w:lang w:val="kk-KZ"/>
              </w:rPr>
              <w:t>. Обучать умению создавать из бумажных цилиндров казахские национальные головные уборы (тюбетейка, саукеле, кимешек).</w:t>
            </w:r>
          </w:p>
        </w:tc>
      </w:tr>
      <w:tr w:rsidR="00EA2F64" w:rsidRPr="00496A23" w14:paraId="09A63220"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3F27A088"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6E4667D5"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Сурет салу.                            Рисование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1E0A3BD6"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rPr>
              <w:t>На листе передавать положение предметов в пространстве, понимать, что предметы могут по-разному располагаться на плоскости (стоять, лежать и менять положение)</w:t>
            </w:r>
            <w:r w:rsidRPr="00496A23">
              <w:rPr>
                <w:rFonts w:ascii="Times New Roman" w:hAnsi="Times New Roman" w:cs="Times New Roman"/>
                <w:sz w:val="24"/>
                <w:szCs w:val="24"/>
                <w:lang w:val="kk-KZ"/>
              </w:rPr>
              <w:t>.</w:t>
            </w:r>
          </w:p>
        </w:tc>
      </w:tr>
      <w:tr w:rsidR="00EA2F64" w:rsidRPr="00496A23" w14:paraId="096FEA17"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7DD9DA3"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1BF54FE8"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Мүсіндеу.                                      Лепка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2D073B05"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rPr>
              <w:t>Формировать умение лепить с натуры и по представлению овощи, фрукты</w:t>
            </w:r>
            <w:r w:rsidRPr="00496A23">
              <w:rPr>
                <w:rFonts w:ascii="Times New Roman" w:hAnsi="Times New Roman" w:cs="Times New Roman"/>
                <w:sz w:val="24"/>
                <w:szCs w:val="24"/>
                <w:lang w:val="kk-KZ"/>
              </w:rPr>
              <w:t>.</w:t>
            </w:r>
          </w:p>
        </w:tc>
      </w:tr>
      <w:tr w:rsidR="00EA2F64" w:rsidRPr="00496A23" w14:paraId="00EFB94F"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25741B78"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724E9D63"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Жапсыру.                              Аппликация</w:t>
            </w:r>
          </w:p>
        </w:tc>
        <w:tc>
          <w:tcPr>
            <w:tcW w:w="8101" w:type="dxa"/>
            <w:gridSpan w:val="5"/>
            <w:tcBorders>
              <w:top w:val="single" w:sz="4" w:space="0" w:color="auto"/>
              <w:left w:val="single" w:sz="4" w:space="0" w:color="auto"/>
              <w:bottom w:val="single" w:sz="4" w:space="0" w:color="auto"/>
              <w:right w:val="single" w:sz="4" w:space="0" w:color="auto"/>
            </w:tcBorders>
            <w:hideMark/>
          </w:tcPr>
          <w:p w14:paraId="4CF8D427" w14:textId="77777777" w:rsidR="00EA2F64" w:rsidRPr="00496A23" w:rsidRDefault="00EA2F64" w:rsidP="00EA2F64">
            <w:pPr>
              <w:pStyle w:val="a6"/>
              <w:rPr>
                <w:rFonts w:ascii="Times New Roman" w:hAnsi="Times New Roman" w:cs="Times New Roman"/>
                <w:sz w:val="24"/>
                <w:szCs w:val="24"/>
              </w:rPr>
            </w:pPr>
            <w:r w:rsidRPr="00496A23">
              <w:rPr>
                <w:rFonts w:ascii="Times New Roman" w:hAnsi="Times New Roman" w:cs="Times New Roman"/>
                <w:sz w:val="24"/>
                <w:szCs w:val="24"/>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tc>
      </w:tr>
      <w:tr w:rsidR="00EA2F64" w:rsidRPr="00496A23" w14:paraId="6CE0F4AD"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7A4B6B6" w14:textId="77777777" w:rsidR="00EA2F64" w:rsidRPr="00496A23"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550221A2" w14:textId="77777777" w:rsidR="00EA2F64" w:rsidRPr="00496A23"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Музыка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4DD12E10" w14:textId="77777777" w:rsidR="00EA2F64" w:rsidRPr="00496A23" w:rsidRDefault="00EA2F64" w:rsidP="00EA2F64">
            <w:pPr>
              <w:pStyle w:val="a6"/>
              <w:rPr>
                <w:rFonts w:ascii="Times New Roman" w:hAnsi="Times New Roman" w:cs="Times New Roman"/>
                <w:sz w:val="24"/>
                <w:szCs w:val="24"/>
                <w:lang w:val="kk-KZ"/>
              </w:rPr>
            </w:pPr>
            <w:r w:rsidRPr="00496A23">
              <w:rPr>
                <w:rFonts w:ascii="Times New Roman" w:hAnsi="Times New Roman" w:cs="Times New Roman"/>
                <w:sz w:val="24"/>
                <w:szCs w:val="24"/>
              </w:rPr>
              <w:t>По плану музыкального руководителя</w:t>
            </w:r>
          </w:p>
        </w:tc>
      </w:tr>
      <w:tr w:rsidR="00EA2F64" w14:paraId="4F4E8721" w14:textId="77777777" w:rsidTr="00EA2F64">
        <w:trPr>
          <w:gridBefore w:val="2"/>
          <w:gridAfter w:val="2"/>
          <w:wBefore w:w="675" w:type="dxa"/>
          <w:wAfter w:w="123" w:type="dxa"/>
        </w:trPr>
        <w:tc>
          <w:tcPr>
            <w:tcW w:w="1104" w:type="dxa"/>
            <w:gridSpan w:val="2"/>
            <w:tcBorders>
              <w:top w:val="single" w:sz="4" w:space="0" w:color="auto"/>
              <w:left w:val="single" w:sz="4" w:space="0" w:color="auto"/>
              <w:bottom w:val="single" w:sz="4" w:space="0" w:color="auto"/>
              <w:right w:val="single" w:sz="4" w:space="0" w:color="auto"/>
            </w:tcBorders>
            <w:hideMark/>
          </w:tcPr>
          <w:p w14:paraId="0D177B06"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2724" w:type="dxa"/>
            <w:tcBorders>
              <w:top w:val="single" w:sz="4" w:space="0" w:color="auto"/>
              <w:left w:val="single" w:sz="4" w:space="0" w:color="auto"/>
              <w:bottom w:val="single" w:sz="4" w:space="0" w:color="auto"/>
              <w:right w:val="single" w:sz="4" w:space="0" w:color="auto"/>
            </w:tcBorders>
            <w:hideMark/>
          </w:tcPr>
          <w:p w14:paraId="58D7577D"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8101" w:type="dxa"/>
            <w:gridSpan w:val="5"/>
            <w:tcBorders>
              <w:top w:val="single" w:sz="4" w:space="0" w:color="auto"/>
              <w:left w:val="single" w:sz="4" w:space="0" w:color="auto"/>
              <w:bottom w:val="single" w:sz="4" w:space="0" w:color="auto"/>
              <w:right w:val="single" w:sz="4" w:space="0" w:color="auto"/>
            </w:tcBorders>
            <w:hideMark/>
          </w:tcPr>
          <w:p w14:paraId="58444D18"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EA2F64" w14:paraId="0DAE2DE1" w14:textId="77777777" w:rsidTr="00EA2F64">
        <w:trPr>
          <w:gridBefore w:val="2"/>
          <w:gridAfter w:val="2"/>
          <w:wBefore w:w="675" w:type="dxa"/>
          <w:wAfter w:w="123" w:type="dxa"/>
        </w:trPr>
        <w:tc>
          <w:tcPr>
            <w:tcW w:w="1104"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12A2EF08" w14:textId="77777777" w:rsidR="00EA2F64" w:rsidRPr="00DF45CB"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Желтоксан/ декабрь </w:t>
            </w:r>
          </w:p>
        </w:tc>
        <w:tc>
          <w:tcPr>
            <w:tcW w:w="2724" w:type="dxa"/>
            <w:tcBorders>
              <w:top w:val="single" w:sz="4" w:space="0" w:color="auto"/>
              <w:left w:val="single" w:sz="4" w:space="0" w:color="auto"/>
              <w:bottom w:val="single" w:sz="4" w:space="0" w:color="auto"/>
              <w:right w:val="single" w:sz="4" w:space="0" w:color="auto"/>
            </w:tcBorders>
            <w:hideMark/>
          </w:tcPr>
          <w:p w14:paraId="0FB8CAEB"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r w:rsidRPr="00496A23">
              <w:rPr>
                <w:rFonts w:ascii="Times New Roman" w:hAnsi="Times New Roman" w:cs="Times New Roman"/>
                <w:b/>
                <w:sz w:val="24"/>
                <w:szCs w:val="24"/>
                <w:lang w:val="kk-KZ"/>
              </w:rPr>
              <w:t>Физическ</w:t>
            </w:r>
            <w:r>
              <w:rPr>
                <w:rFonts w:ascii="Times New Roman" w:hAnsi="Times New Roman" w:cs="Times New Roman"/>
                <w:b/>
                <w:sz w:val="24"/>
                <w:szCs w:val="24"/>
                <w:lang w:val="kk-KZ"/>
              </w:rPr>
              <w:t>ое воспитание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3F4D5803"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sz w:val="24"/>
                <w:szCs w:val="24"/>
              </w:rPr>
              <w:t xml:space="preserve">Повторение ранее изученных физических упражнений, закрепление и совершенствование двигательных умений и навыков. </w:t>
            </w:r>
          </w:p>
          <w:p w14:paraId="15363F3D" w14:textId="77777777" w:rsidR="00EA2F64" w:rsidRPr="00D57840" w:rsidRDefault="00EA2F64" w:rsidP="00EA2F64">
            <w:pPr>
              <w:spacing w:after="0"/>
              <w:rPr>
                <w:rFonts w:ascii="Times New Roman" w:hAnsi="Times New Roman" w:cs="Times New Roman"/>
                <w:b/>
                <w:sz w:val="24"/>
                <w:szCs w:val="24"/>
              </w:rPr>
            </w:pPr>
            <w:r w:rsidRPr="00D57840">
              <w:rPr>
                <w:rFonts w:ascii="Times New Roman" w:hAnsi="Times New Roman" w:cs="Times New Roman"/>
                <w:b/>
                <w:sz w:val="24"/>
                <w:szCs w:val="24"/>
              </w:rPr>
              <w:t>Основные движения</w:t>
            </w:r>
          </w:p>
          <w:p w14:paraId="5D24B9F6"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Ходьба</w:t>
            </w:r>
            <w:r w:rsidRPr="00D57840">
              <w:rPr>
                <w:rFonts w:ascii="Times New Roman" w:hAnsi="Times New Roman" w:cs="Times New Roman"/>
                <w:b/>
                <w:sz w:val="24"/>
                <w:szCs w:val="24"/>
                <w:lang w:val="kk-KZ"/>
              </w:rPr>
              <w:t>.</w:t>
            </w:r>
            <w:r w:rsidRPr="00D57840">
              <w:rPr>
                <w:rFonts w:ascii="Times New Roman" w:hAnsi="Times New Roman" w:cs="Times New Roman"/>
                <w:sz w:val="24"/>
                <w:szCs w:val="24"/>
              </w:rPr>
              <w:t xml:space="preserve"> </w:t>
            </w:r>
            <w:r w:rsidRPr="00D57840">
              <w:rPr>
                <w:rFonts w:ascii="Times New Roman" w:hAnsi="Times New Roman" w:cs="Times New Roman"/>
                <w:sz w:val="24"/>
                <w:szCs w:val="24"/>
                <w:lang w:val="kk-KZ"/>
              </w:rPr>
              <w:t xml:space="preserve">Ходить </w:t>
            </w:r>
            <w:r w:rsidRPr="00D57840">
              <w:rPr>
                <w:rFonts w:ascii="Times New Roman" w:hAnsi="Times New Roman" w:cs="Times New Roman"/>
                <w:sz w:val="24"/>
                <w:szCs w:val="24"/>
              </w:rPr>
              <w:t xml:space="preserve">высоко поднимая согнутую в колене ногу; с перешагиванием через предметы, боком. </w:t>
            </w:r>
          </w:p>
          <w:p w14:paraId="64FEF20C"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Равновесие</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w:t>
            </w:r>
            <w:r w:rsidRPr="00D57840">
              <w:rPr>
                <w:rFonts w:ascii="Times New Roman" w:hAnsi="Times New Roman" w:cs="Times New Roman"/>
                <w:sz w:val="24"/>
                <w:szCs w:val="24"/>
                <w:lang w:val="kk-KZ"/>
              </w:rPr>
              <w:t>Х</w:t>
            </w:r>
            <w:r w:rsidRPr="00D57840">
              <w:rPr>
                <w:rFonts w:ascii="Times New Roman" w:hAnsi="Times New Roman" w:cs="Times New Roman"/>
                <w:sz w:val="24"/>
                <w:szCs w:val="24"/>
              </w:rPr>
              <w:t xml:space="preserve">одить по скамейке, перешагивая кубики; по канату </w:t>
            </w:r>
            <w:r w:rsidRPr="00D57840">
              <w:rPr>
                <w:rFonts w:ascii="Times New Roman" w:hAnsi="Times New Roman" w:cs="Times New Roman"/>
                <w:sz w:val="24"/>
                <w:szCs w:val="24"/>
              </w:rPr>
              <w:lastRenderedPageBreak/>
              <w:t>боком, приставным шагом (пятки на канате, носки на полу)</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w:t>
            </w:r>
          </w:p>
          <w:p w14:paraId="2398B4D7"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Бег.</w:t>
            </w:r>
            <w:r w:rsidRPr="00D57840">
              <w:rPr>
                <w:rFonts w:ascii="Times New Roman" w:hAnsi="Times New Roman" w:cs="Times New Roman"/>
                <w:sz w:val="24"/>
                <w:szCs w:val="24"/>
              </w:rPr>
              <w:t xml:space="preserve"> </w:t>
            </w:r>
            <w:r w:rsidRPr="00D57840">
              <w:rPr>
                <w:rFonts w:ascii="Times New Roman" w:hAnsi="Times New Roman" w:cs="Times New Roman"/>
                <w:sz w:val="24"/>
                <w:szCs w:val="24"/>
                <w:lang w:val="kk-KZ"/>
              </w:rPr>
              <w:t>Б</w:t>
            </w:r>
            <w:r w:rsidRPr="00D57840">
              <w:rPr>
                <w:rFonts w:ascii="Times New Roman" w:hAnsi="Times New Roman" w:cs="Times New Roman"/>
                <w:sz w:val="24"/>
                <w:szCs w:val="24"/>
              </w:rPr>
              <w:t xml:space="preserve">егать </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змейкой</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между расставленными в одну линию предметами, с преодолением препятствий.</w:t>
            </w:r>
          </w:p>
          <w:p w14:paraId="345E66F6" w14:textId="77777777" w:rsidR="00EA2F64" w:rsidRPr="00D57840" w:rsidRDefault="00EA2F64" w:rsidP="00EA2F64">
            <w:pPr>
              <w:spacing w:after="0"/>
              <w:rPr>
                <w:rFonts w:ascii="Times New Roman" w:hAnsi="Times New Roman" w:cs="Times New Roman"/>
                <w:sz w:val="24"/>
                <w:szCs w:val="24"/>
                <w:lang w:val="kk-KZ"/>
              </w:rPr>
            </w:pPr>
            <w:r w:rsidRPr="00D57840">
              <w:rPr>
                <w:rFonts w:ascii="Times New Roman" w:hAnsi="Times New Roman" w:cs="Times New Roman"/>
                <w:b/>
                <w:sz w:val="24"/>
                <w:szCs w:val="24"/>
              </w:rPr>
              <w:t>Ползание</w:t>
            </w:r>
            <w:r w:rsidRPr="00D57840">
              <w:rPr>
                <w:rFonts w:ascii="Times New Roman" w:hAnsi="Times New Roman" w:cs="Times New Roman"/>
                <w:b/>
                <w:sz w:val="24"/>
                <w:szCs w:val="24"/>
                <w:lang w:val="kk-KZ"/>
              </w:rPr>
              <w:t>, лазанье.</w:t>
            </w:r>
            <w:r w:rsidRPr="00D57840">
              <w:rPr>
                <w:rFonts w:ascii="Times New Roman" w:hAnsi="Times New Roman" w:cs="Times New Roman"/>
                <w:sz w:val="24"/>
                <w:szCs w:val="24"/>
              </w:rPr>
              <w:t xml:space="preserve"> </w:t>
            </w:r>
            <w:r w:rsidRPr="00D57840">
              <w:rPr>
                <w:rFonts w:ascii="Times New Roman" w:hAnsi="Times New Roman" w:cs="Times New Roman"/>
                <w:sz w:val="24"/>
                <w:szCs w:val="24"/>
                <w:lang w:val="kk-KZ"/>
              </w:rPr>
              <w:t>Разввивать умение п</w:t>
            </w:r>
            <w:r w:rsidRPr="00D57840">
              <w:rPr>
                <w:rFonts w:ascii="Times New Roman" w:hAnsi="Times New Roman" w:cs="Times New Roman"/>
                <w:sz w:val="24"/>
                <w:szCs w:val="24"/>
              </w:rPr>
              <w:t xml:space="preserve">олзать на четвереньках </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змейкой</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между предметами в чередовании с ходьбой, бегом, переползать через препятствия</w:t>
            </w:r>
            <w:r w:rsidRPr="00D57840">
              <w:rPr>
                <w:rFonts w:ascii="Times New Roman" w:hAnsi="Times New Roman" w:cs="Times New Roman"/>
                <w:sz w:val="24"/>
                <w:szCs w:val="24"/>
                <w:lang w:val="kk-KZ"/>
              </w:rPr>
              <w:t xml:space="preserve">. </w:t>
            </w:r>
          </w:p>
          <w:p w14:paraId="24A0B074"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Прыжки</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Развивать умение </w:t>
            </w:r>
            <w:r w:rsidRPr="00D57840">
              <w:rPr>
                <w:rFonts w:ascii="Times New Roman" w:hAnsi="Times New Roman" w:cs="Times New Roman"/>
                <w:sz w:val="24"/>
                <w:szCs w:val="24"/>
                <w:lang w:val="kk-KZ"/>
              </w:rPr>
              <w:t>п</w:t>
            </w:r>
            <w:r w:rsidRPr="00D57840">
              <w:rPr>
                <w:rFonts w:ascii="Times New Roman" w:hAnsi="Times New Roman" w:cs="Times New Roman"/>
                <w:sz w:val="24"/>
                <w:szCs w:val="24"/>
              </w:rPr>
              <w:t xml:space="preserve">рыгать на месте; с продвижением вперед на расстояние 3–4 метра, на двух ногах с мешочком, зажатым между колен; по прямой (расстояние </w:t>
            </w:r>
            <w:r w:rsidRPr="00D57840">
              <w:rPr>
                <w:rFonts w:ascii="Times New Roman" w:hAnsi="Times New Roman" w:cs="Times New Roman"/>
                <w:sz w:val="24"/>
                <w:szCs w:val="24"/>
              </w:rPr>
              <w:br/>
              <w:t>6 метров).</w:t>
            </w:r>
          </w:p>
          <w:p w14:paraId="439E17C0"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Метание, бросание, ловля</w:t>
            </w:r>
            <w:r w:rsidRPr="00D57840">
              <w:rPr>
                <w:rFonts w:ascii="Times New Roman" w:hAnsi="Times New Roman" w:cs="Times New Roman"/>
                <w:b/>
                <w:sz w:val="24"/>
                <w:szCs w:val="24"/>
                <w:lang w:val="kk-KZ"/>
              </w:rPr>
              <w:t>.</w:t>
            </w:r>
            <w:r w:rsidRPr="00D57840">
              <w:rPr>
                <w:rFonts w:ascii="Times New Roman" w:hAnsi="Times New Roman" w:cs="Times New Roman"/>
                <w:sz w:val="24"/>
                <w:szCs w:val="24"/>
              </w:rPr>
              <w:t xml:space="preserve"> Развивать умение </w:t>
            </w:r>
            <w:r w:rsidRPr="00D57840">
              <w:rPr>
                <w:rFonts w:ascii="Times New Roman" w:hAnsi="Times New Roman" w:cs="Times New Roman"/>
                <w:sz w:val="24"/>
                <w:szCs w:val="24"/>
                <w:lang w:val="kk-KZ"/>
              </w:rPr>
              <w:t>б</w:t>
            </w:r>
            <w:r w:rsidRPr="00D57840">
              <w:rPr>
                <w:rFonts w:ascii="Times New Roman" w:hAnsi="Times New Roman" w:cs="Times New Roman"/>
                <w:sz w:val="24"/>
                <w:szCs w:val="24"/>
              </w:rPr>
              <w:t>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w:t>
            </w:r>
          </w:p>
          <w:p w14:paraId="2301F0C7" w14:textId="77777777" w:rsidR="00EA2F64" w:rsidRPr="00D57840" w:rsidRDefault="00EA2F64" w:rsidP="00EA2F64">
            <w:pPr>
              <w:spacing w:after="0"/>
              <w:rPr>
                <w:rFonts w:ascii="Times New Roman" w:hAnsi="Times New Roman" w:cs="Times New Roman"/>
                <w:sz w:val="24"/>
                <w:szCs w:val="24"/>
                <w:lang w:val="kk-KZ"/>
              </w:rPr>
            </w:pPr>
          </w:p>
          <w:p w14:paraId="1C7EB579"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Построение, перестроение</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w:t>
            </w:r>
            <w:r w:rsidRPr="00D57840">
              <w:rPr>
                <w:rFonts w:ascii="Times New Roman" w:hAnsi="Times New Roman" w:cs="Times New Roman"/>
                <w:sz w:val="24"/>
                <w:szCs w:val="24"/>
                <w:lang w:val="kk-KZ"/>
              </w:rPr>
              <w:t>С</w:t>
            </w:r>
            <w:r w:rsidRPr="00D57840">
              <w:rPr>
                <w:rFonts w:ascii="Times New Roman" w:hAnsi="Times New Roman" w:cs="Times New Roman"/>
                <w:sz w:val="24"/>
                <w:szCs w:val="24"/>
              </w:rPr>
              <w:t>троиться в колонну по одному, по два, по три, в шеренгу; перестроиться в колонну по двое, по трое.</w:t>
            </w:r>
          </w:p>
          <w:p w14:paraId="440498C1" w14:textId="77777777" w:rsidR="00EA2F64" w:rsidRPr="00D57840" w:rsidRDefault="00EA2F64" w:rsidP="00EA2F64">
            <w:pPr>
              <w:spacing w:after="0"/>
              <w:rPr>
                <w:rFonts w:ascii="Times New Roman" w:hAnsi="Times New Roman" w:cs="Times New Roman"/>
                <w:sz w:val="24"/>
                <w:szCs w:val="24"/>
                <w:lang w:val="kk-KZ"/>
              </w:rPr>
            </w:pPr>
            <w:r w:rsidRPr="00D57840">
              <w:rPr>
                <w:rFonts w:ascii="Times New Roman" w:hAnsi="Times New Roman" w:cs="Times New Roman"/>
                <w:b/>
                <w:sz w:val="24"/>
                <w:szCs w:val="24"/>
              </w:rPr>
              <w:t>Общеразвивающие упражнения</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w:t>
            </w:r>
            <w:r w:rsidRPr="00D57840">
              <w:rPr>
                <w:rFonts w:ascii="Times New Roman" w:hAnsi="Times New Roman" w:cs="Times New Roman"/>
                <w:sz w:val="24"/>
                <w:szCs w:val="24"/>
                <w:lang w:val="kk-KZ"/>
              </w:rPr>
              <w:t>Развивать умение разводить</w:t>
            </w:r>
            <w:r w:rsidRPr="00D57840">
              <w:rPr>
                <w:rFonts w:ascii="Times New Roman" w:hAnsi="Times New Roman" w:cs="Times New Roman"/>
                <w:sz w:val="24"/>
                <w:szCs w:val="24"/>
              </w:rPr>
              <w:t xml:space="preserve"> рук</w:t>
            </w:r>
            <w:r w:rsidRPr="00D57840">
              <w:rPr>
                <w:rFonts w:ascii="Times New Roman" w:hAnsi="Times New Roman" w:cs="Times New Roman"/>
                <w:sz w:val="24"/>
                <w:szCs w:val="24"/>
                <w:lang w:val="kk-KZ"/>
              </w:rPr>
              <w:t>и</w:t>
            </w:r>
            <w:r w:rsidRPr="00D57840">
              <w:rPr>
                <w:rFonts w:ascii="Times New Roman" w:hAnsi="Times New Roman" w:cs="Times New Roman"/>
                <w:sz w:val="24"/>
                <w:szCs w:val="24"/>
              </w:rPr>
              <w:t xml:space="preserve"> в стороны из положения «руки перед грудью», поднима</w:t>
            </w:r>
            <w:r w:rsidRPr="00D57840">
              <w:rPr>
                <w:rFonts w:ascii="Times New Roman" w:hAnsi="Times New Roman" w:cs="Times New Roman"/>
                <w:sz w:val="24"/>
                <w:szCs w:val="24"/>
                <w:lang w:val="kk-KZ"/>
              </w:rPr>
              <w:t>ть</w:t>
            </w:r>
            <w:r w:rsidRPr="00D57840">
              <w:rPr>
                <w:rFonts w:ascii="Times New Roman" w:hAnsi="Times New Roman" w:cs="Times New Roman"/>
                <w:sz w:val="24"/>
                <w:szCs w:val="24"/>
              </w:rPr>
              <w:t xml:space="preserve"> рук</w:t>
            </w:r>
            <w:r w:rsidRPr="00D57840">
              <w:rPr>
                <w:rFonts w:ascii="Times New Roman" w:hAnsi="Times New Roman" w:cs="Times New Roman"/>
                <w:sz w:val="24"/>
                <w:szCs w:val="24"/>
                <w:lang w:val="kk-KZ"/>
              </w:rPr>
              <w:t>и</w:t>
            </w:r>
            <w:r w:rsidRPr="00D57840">
              <w:rPr>
                <w:rFonts w:ascii="Times New Roman" w:hAnsi="Times New Roman" w:cs="Times New Roman"/>
                <w:sz w:val="24"/>
                <w:szCs w:val="24"/>
              </w:rPr>
              <w:t xml:space="preserve"> вверх и разв</w:t>
            </w:r>
            <w:r w:rsidRPr="00D57840">
              <w:rPr>
                <w:rFonts w:ascii="Times New Roman" w:hAnsi="Times New Roman" w:cs="Times New Roman"/>
                <w:sz w:val="24"/>
                <w:szCs w:val="24"/>
                <w:lang w:val="kk-KZ"/>
              </w:rPr>
              <w:t>одить</w:t>
            </w:r>
            <w:r w:rsidRPr="00D57840">
              <w:rPr>
                <w:rFonts w:ascii="Times New Roman" w:hAnsi="Times New Roman" w:cs="Times New Roman"/>
                <w:sz w:val="24"/>
                <w:szCs w:val="24"/>
              </w:rPr>
              <w:t xml:space="preserve"> в стороны из положения «руки за голову».</w:t>
            </w:r>
            <w:r w:rsidRPr="00D57840">
              <w:rPr>
                <w:rFonts w:ascii="Times New Roman" w:hAnsi="Times New Roman" w:cs="Times New Roman"/>
                <w:sz w:val="24"/>
                <w:szCs w:val="24"/>
                <w:lang w:val="kk-KZ"/>
              </w:rPr>
              <w:t xml:space="preserve"> Передавать друг другу мяч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Поднимать и опускать туловище лежа на спине. Перекатываться вперед-назад из положения сидя в группировке «качалка» (5–6 раз). Подниматься на носки. Переступать на месте без отрыва носков ног от опоры.</w:t>
            </w:r>
          </w:p>
          <w:p w14:paraId="7F650DFC" w14:textId="77777777" w:rsidR="00EA2F64" w:rsidRPr="00D57840" w:rsidRDefault="00EA2F64" w:rsidP="00EA2F64">
            <w:pPr>
              <w:spacing w:after="0"/>
              <w:rPr>
                <w:rFonts w:ascii="Times New Roman" w:hAnsi="Times New Roman" w:cs="Times New Roman"/>
                <w:sz w:val="24"/>
                <w:szCs w:val="24"/>
                <w:lang w:val="kk-KZ"/>
              </w:rPr>
            </w:pPr>
            <w:r w:rsidRPr="00D57840">
              <w:rPr>
                <w:rFonts w:ascii="Times New Roman" w:hAnsi="Times New Roman" w:cs="Times New Roman"/>
                <w:b/>
                <w:sz w:val="24"/>
                <w:szCs w:val="24"/>
                <w:lang w:val="kk-KZ"/>
              </w:rPr>
              <w:t xml:space="preserve">Подвижные игры. </w:t>
            </w:r>
            <w:r w:rsidRPr="00D57840">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p w14:paraId="62D66FA3" w14:textId="77777777" w:rsidR="00EA2F64" w:rsidRPr="00D57840" w:rsidRDefault="00EA2F64" w:rsidP="00EA2F64">
            <w:pPr>
              <w:spacing w:after="0"/>
              <w:rPr>
                <w:rFonts w:ascii="Times New Roman" w:hAnsi="Times New Roman" w:cs="Times New Roman"/>
                <w:sz w:val="24"/>
                <w:szCs w:val="24"/>
                <w:lang w:val="kk-KZ"/>
              </w:rPr>
            </w:pPr>
            <w:r w:rsidRPr="00D57840">
              <w:rPr>
                <w:rFonts w:ascii="Times New Roman" w:hAnsi="Times New Roman" w:cs="Times New Roman"/>
                <w:b/>
                <w:sz w:val="24"/>
                <w:szCs w:val="24"/>
                <w:lang w:val="kk-KZ"/>
              </w:rPr>
              <w:t xml:space="preserve">Спортивные упражнения. </w:t>
            </w:r>
            <w:r w:rsidRPr="00D57840">
              <w:rPr>
                <w:rFonts w:ascii="Times New Roman" w:hAnsi="Times New Roman" w:cs="Times New Roman"/>
                <w:sz w:val="24"/>
                <w:szCs w:val="24"/>
                <w:lang w:val="kk-KZ"/>
              </w:rPr>
              <w:t>Самостоятельно кататься на двухколесном велосипеде по прямой и по кругу.</w:t>
            </w:r>
          </w:p>
          <w:p w14:paraId="57859A0E" w14:textId="77777777" w:rsidR="00EA2F64" w:rsidRPr="00D57840" w:rsidRDefault="00EA2F64" w:rsidP="00EA2F64">
            <w:pPr>
              <w:spacing w:after="0"/>
              <w:rPr>
                <w:rFonts w:ascii="Times New Roman" w:hAnsi="Times New Roman" w:cs="Times New Roman"/>
                <w:sz w:val="24"/>
                <w:szCs w:val="24"/>
                <w:lang w:val="kk-KZ"/>
              </w:rPr>
            </w:pPr>
            <w:r w:rsidRPr="00D57840">
              <w:rPr>
                <w:rFonts w:ascii="Times New Roman" w:hAnsi="Times New Roman" w:cs="Times New Roman"/>
                <w:b/>
                <w:sz w:val="24"/>
                <w:szCs w:val="24"/>
              </w:rPr>
              <w:t>Спортивные игры.</w:t>
            </w:r>
            <w:r w:rsidRPr="00D57840">
              <w:rPr>
                <w:rFonts w:ascii="Times New Roman" w:hAnsi="Times New Roman" w:cs="Times New Roman"/>
                <w:b/>
                <w:sz w:val="24"/>
                <w:szCs w:val="24"/>
                <w:lang w:val="kk-KZ"/>
              </w:rPr>
              <w:t xml:space="preserve"> </w:t>
            </w:r>
            <w:r w:rsidRPr="00D57840">
              <w:rPr>
                <w:rFonts w:ascii="Times New Roman" w:hAnsi="Times New Roman" w:cs="Times New Roman"/>
                <w:sz w:val="24"/>
                <w:szCs w:val="24"/>
                <w:lang w:val="kk-KZ"/>
              </w:rPr>
              <w:t>Элементы баскетбола. Перебрасывать мяч друг другу двумя руками от груди. Упражняться в ведении мяча правой и левой рукой.</w:t>
            </w:r>
          </w:p>
          <w:p w14:paraId="3B73DCC2" w14:textId="77777777" w:rsidR="00EA2F64" w:rsidRPr="00D57840" w:rsidRDefault="00EA2F64" w:rsidP="00EA2F64">
            <w:pPr>
              <w:pStyle w:val="a6"/>
              <w:rPr>
                <w:rFonts w:ascii="Times New Roman" w:hAnsi="Times New Roman" w:cs="Times New Roman"/>
                <w:sz w:val="24"/>
                <w:szCs w:val="24"/>
                <w:lang w:val="kk-KZ"/>
              </w:rPr>
            </w:pPr>
            <w:r w:rsidRPr="00D57840">
              <w:rPr>
                <w:rFonts w:ascii="Times New Roman" w:hAnsi="Times New Roman" w:cs="Times New Roman"/>
                <w:sz w:val="24"/>
                <w:szCs w:val="24"/>
              </w:rPr>
              <w:t xml:space="preserve">Проведение закаливающих процедур. Совершенствовать навыки по </w:t>
            </w:r>
            <w:r w:rsidRPr="00D57840">
              <w:rPr>
                <w:rFonts w:ascii="Times New Roman" w:hAnsi="Times New Roman" w:cs="Times New Roman"/>
                <w:sz w:val="24"/>
                <w:szCs w:val="24"/>
              </w:rPr>
              <w:lastRenderedPageBreak/>
              <w:t>самообслуживанию и уходу за своей одеждой</w:t>
            </w:r>
          </w:p>
          <w:p w14:paraId="66E8D7DD" w14:textId="77777777" w:rsidR="00EA2F64" w:rsidRDefault="00EA2F64" w:rsidP="00EA2F64">
            <w:pPr>
              <w:pStyle w:val="a6"/>
              <w:rPr>
                <w:lang w:val="kk-KZ"/>
              </w:rPr>
            </w:pPr>
          </w:p>
        </w:tc>
      </w:tr>
      <w:tr w:rsidR="00EA2F64" w14:paraId="41B781E3"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E22B620"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tcPr>
          <w:p w14:paraId="44B1DBF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765073C2" w14:textId="77777777" w:rsidR="00EA2F64" w:rsidRDefault="00EA2F64" w:rsidP="00EA2F64">
            <w:pPr>
              <w:pStyle w:val="a6"/>
              <w:rPr>
                <w:rFonts w:ascii="Times New Roman" w:hAnsi="Times New Roman" w:cs="Times New Roman"/>
                <w:b/>
                <w:sz w:val="24"/>
                <w:szCs w:val="24"/>
                <w:lang w:val="kk-KZ"/>
              </w:rPr>
            </w:pPr>
          </w:p>
          <w:p w14:paraId="0775E24D"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8101" w:type="dxa"/>
            <w:gridSpan w:val="5"/>
            <w:tcBorders>
              <w:top w:val="single" w:sz="4" w:space="0" w:color="auto"/>
              <w:left w:val="single" w:sz="4" w:space="0" w:color="auto"/>
              <w:bottom w:val="single" w:sz="4" w:space="0" w:color="auto"/>
              <w:right w:val="single" w:sz="4" w:space="0" w:color="auto"/>
            </w:tcBorders>
            <w:hideMark/>
          </w:tcPr>
          <w:p w14:paraId="50774B29" w14:textId="77777777" w:rsidR="00EA2F64" w:rsidRPr="00D57840" w:rsidRDefault="00EA2F64" w:rsidP="00EA2F64">
            <w:pPr>
              <w:spacing w:after="0"/>
              <w:rPr>
                <w:rFonts w:ascii="Times New Roman" w:hAnsi="Times New Roman" w:cs="Times New Roman"/>
                <w:sz w:val="24"/>
                <w:szCs w:val="24"/>
                <w:lang w:val="kk-KZ"/>
              </w:rPr>
            </w:pPr>
            <w:r w:rsidRPr="00D57840">
              <w:rPr>
                <w:rFonts w:ascii="Times New Roman" w:hAnsi="Times New Roman" w:cs="Times New Roman"/>
                <w:b/>
                <w:sz w:val="24"/>
                <w:szCs w:val="24"/>
              </w:rPr>
              <w:t>Звуковая культура речи</w:t>
            </w:r>
            <w:r w:rsidRPr="00D57840">
              <w:rPr>
                <w:rFonts w:ascii="Times New Roman" w:hAnsi="Times New Roman" w:cs="Times New Roman"/>
                <w:sz w:val="24"/>
                <w:szCs w:val="24"/>
                <w:lang w:val="kk-KZ"/>
              </w:rPr>
              <w:t xml:space="preserve">. Формировать навыки определения местоположения звуков в слове (начало, середина, конец). </w:t>
            </w:r>
          </w:p>
          <w:p w14:paraId="0B8B3DAA"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Словарный запас</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Использовать в речи многозначные слова, слова-синонимы и антонимы, уметь подбирать признаки, действия к предмету и предметы к заданному действию.</w:t>
            </w:r>
          </w:p>
          <w:p w14:paraId="77C94718" w14:textId="77777777" w:rsidR="00EA2F64" w:rsidRPr="00D57840" w:rsidRDefault="00EA2F64" w:rsidP="00EA2F64">
            <w:pPr>
              <w:spacing w:after="0"/>
              <w:rPr>
                <w:rFonts w:ascii="Times New Roman" w:hAnsi="Times New Roman" w:cs="Times New Roman"/>
                <w:sz w:val="24"/>
                <w:szCs w:val="24"/>
                <w:lang w:val="kk-KZ"/>
              </w:rPr>
            </w:pPr>
            <w:r w:rsidRPr="00D57840">
              <w:rPr>
                <w:rFonts w:ascii="Times New Roman" w:hAnsi="Times New Roman" w:cs="Times New Roman"/>
                <w:b/>
                <w:sz w:val="24"/>
                <w:szCs w:val="24"/>
              </w:rPr>
              <w:t>Грамматический строй речи</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w:t>
            </w:r>
            <w:r w:rsidRPr="00D57840">
              <w:rPr>
                <w:rFonts w:ascii="Times New Roman" w:hAnsi="Times New Roman" w:cs="Times New Roman"/>
                <w:sz w:val="24"/>
                <w:szCs w:val="24"/>
                <w:lang w:val="kk-KZ"/>
              </w:rPr>
              <w:t>Развивать</w:t>
            </w:r>
            <w:r w:rsidRPr="00D57840">
              <w:rPr>
                <w:rFonts w:ascii="Times New Roman" w:hAnsi="Times New Roman" w:cs="Times New Roman"/>
                <w:sz w:val="24"/>
                <w:szCs w:val="24"/>
              </w:rPr>
              <w:t xml:space="preserve">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w:t>
            </w:r>
            <w:r w:rsidRPr="00D57840">
              <w:rPr>
                <w:rFonts w:ascii="Times New Roman" w:hAnsi="Times New Roman" w:cs="Times New Roman"/>
                <w:sz w:val="24"/>
                <w:szCs w:val="24"/>
                <w:lang w:val="kk-KZ"/>
              </w:rPr>
              <w:t>.</w:t>
            </w:r>
          </w:p>
          <w:p w14:paraId="7FB96797" w14:textId="77777777" w:rsidR="00EA2F64" w:rsidRPr="00D57840" w:rsidRDefault="00EA2F64" w:rsidP="00EA2F64">
            <w:pPr>
              <w:spacing w:after="0"/>
              <w:rPr>
                <w:rFonts w:ascii="Times New Roman" w:hAnsi="Times New Roman" w:cs="Times New Roman"/>
                <w:sz w:val="24"/>
                <w:szCs w:val="24"/>
              </w:rPr>
            </w:pPr>
            <w:r w:rsidRPr="00D57840">
              <w:rPr>
                <w:rFonts w:ascii="Times New Roman" w:hAnsi="Times New Roman" w:cs="Times New Roman"/>
                <w:b/>
                <w:sz w:val="24"/>
                <w:szCs w:val="24"/>
              </w:rPr>
              <w:t>Связная речь</w:t>
            </w:r>
            <w:r w:rsidRPr="00D57840">
              <w:rPr>
                <w:rFonts w:ascii="Times New Roman" w:hAnsi="Times New Roman" w:cs="Times New Roman"/>
                <w:sz w:val="24"/>
                <w:szCs w:val="24"/>
                <w:lang w:val="kk-KZ"/>
              </w:rPr>
              <w:t>.</w:t>
            </w:r>
            <w:r w:rsidRPr="00D57840">
              <w:rPr>
                <w:rFonts w:ascii="Times New Roman" w:hAnsi="Times New Roman" w:cs="Times New Roman"/>
                <w:sz w:val="24"/>
                <w:szCs w:val="24"/>
              </w:rPr>
              <w:t xml:space="preserve">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вести себя культурно во время беседы, быть тактичным и спокойным.</w:t>
            </w:r>
          </w:p>
          <w:p w14:paraId="06C80013" w14:textId="77777777" w:rsidR="00EA2F64" w:rsidRDefault="00EA2F64" w:rsidP="00EA2F64">
            <w:pPr>
              <w:pStyle w:val="a6"/>
              <w:rPr>
                <w:rFonts w:ascii="Times New Roman" w:hAnsi="Times New Roman" w:cs="Times New Roman"/>
                <w:color w:val="000000"/>
                <w:lang w:val="kk-KZ"/>
              </w:rPr>
            </w:pPr>
            <w:r w:rsidRPr="00D57840">
              <w:rPr>
                <w:rFonts w:ascii="Times New Roman" w:hAnsi="Times New Roman" w:cs="Times New Roman"/>
                <w:b/>
                <w:sz w:val="24"/>
                <w:szCs w:val="24"/>
              </w:rPr>
              <w:t>Творческая речевая деятельность</w:t>
            </w:r>
            <w:r w:rsidRPr="00D57840">
              <w:rPr>
                <w:rFonts w:ascii="Times New Roman" w:hAnsi="Times New Roman" w:cs="Times New Roman"/>
                <w:b/>
                <w:sz w:val="24"/>
                <w:szCs w:val="24"/>
                <w:lang w:val="kk-KZ"/>
              </w:rPr>
              <w:t>.</w:t>
            </w:r>
            <w:r w:rsidRPr="00D57840">
              <w:rPr>
                <w:rFonts w:ascii="Times New Roman" w:hAnsi="Times New Roman" w:cs="Times New Roman"/>
                <w:sz w:val="24"/>
                <w:szCs w:val="24"/>
              </w:rPr>
              <w:t xml:space="preserve"> Совершенствовать творческое повествование: придумывать с помощью взрослых продолжение и конец рассказа</w:t>
            </w:r>
          </w:p>
        </w:tc>
      </w:tr>
      <w:tr w:rsidR="00EA2F64" w14:paraId="5553293B"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37FEC904"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vAlign w:val="center"/>
          </w:tcPr>
          <w:p w14:paraId="44727957" w14:textId="77777777" w:rsidR="00EA2F64" w:rsidRPr="00663723" w:rsidRDefault="00EA2F64" w:rsidP="00EA2F64">
            <w:pPr>
              <w:pStyle w:val="a6"/>
              <w:rPr>
                <w:rFonts w:ascii="Times New Roman" w:hAnsi="Times New Roman" w:cs="Times New Roman"/>
                <w:b/>
                <w:sz w:val="24"/>
                <w:szCs w:val="24"/>
                <w:lang w:val="kk-KZ"/>
              </w:rPr>
            </w:pPr>
            <w:r w:rsidRPr="00663723">
              <w:rPr>
                <w:rFonts w:ascii="Times New Roman" w:hAnsi="Times New Roman" w:cs="Times New Roman"/>
                <w:b/>
                <w:sz w:val="24"/>
                <w:szCs w:val="24"/>
              </w:rPr>
              <w:t>Основы грамоты</w:t>
            </w:r>
          </w:p>
        </w:tc>
        <w:tc>
          <w:tcPr>
            <w:tcW w:w="8101" w:type="dxa"/>
            <w:gridSpan w:val="5"/>
            <w:tcBorders>
              <w:top w:val="single" w:sz="4" w:space="0" w:color="auto"/>
              <w:left w:val="single" w:sz="4" w:space="0" w:color="auto"/>
              <w:bottom w:val="single" w:sz="4" w:space="0" w:color="auto"/>
              <w:right w:val="single" w:sz="4" w:space="0" w:color="auto"/>
            </w:tcBorders>
            <w:hideMark/>
          </w:tcPr>
          <w:p w14:paraId="76A5E51B" w14:textId="77777777" w:rsidR="00EA2F64" w:rsidRPr="00D57840" w:rsidRDefault="00EA2F64" w:rsidP="00EA2F64">
            <w:pPr>
              <w:pStyle w:val="a6"/>
              <w:rPr>
                <w:rFonts w:ascii="Times New Roman" w:hAnsi="Times New Roman" w:cs="Times New Roman"/>
                <w:sz w:val="24"/>
                <w:szCs w:val="24"/>
                <w:lang w:val="kk-KZ"/>
              </w:rPr>
            </w:pPr>
            <w:r w:rsidRPr="00D57840">
              <w:rPr>
                <w:rFonts w:ascii="Times New Roman" w:hAnsi="Times New Roman" w:cs="Times New Roman"/>
                <w:sz w:val="24"/>
                <w:szCs w:val="24"/>
              </w:rPr>
              <w:t>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 Обучать</w:t>
            </w:r>
            <w:r w:rsidRPr="00D57840">
              <w:rPr>
                <w:rFonts w:ascii="Times New Roman" w:hAnsi="Times New Roman" w:cs="Times New Roman"/>
                <w:sz w:val="24"/>
                <w:szCs w:val="24"/>
                <w:lang w:val="kk-KZ"/>
              </w:rPr>
              <w:t xml:space="preserve"> </w:t>
            </w:r>
            <w:r w:rsidRPr="00D57840">
              <w:rPr>
                <w:rFonts w:ascii="Times New Roman" w:hAnsi="Times New Roman" w:cs="Times New Roman"/>
                <w:sz w:val="24"/>
                <w:szCs w:val="24"/>
              </w:rPr>
              <w:t>умени</w:t>
            </w:r>
            <w:r w:rsidRPr="00D57840">
              <w:rPr>
                <w:rFonts w:ascii="Times New Roman" w:hAnsi="Times New Roman" w:cs="Times New Roman"/>
                <w:sz w:val="24"/>
                <w:szCs w:val="24"/>
                <w:lang w:val="kk-KZ"/>
              </w:rPr>
              <w:t>ю</w:t>
            </w:r>
            <w:r w:rsidRPr="00D57840">
              <w:rPr>
                <w:rFonts w:ascii="Times New Roman" w:hAnsi="Times New Roman" w:cs="Times New Roman"/>
                <w:sz w:val="24"/>
                <w:szCs w:val="24"/>
              </w:rPr>
              <w:t xml:space="preserve"> разделять звуки на мягкие и твердые, глухие и звонкие, гласные и согласные</w:t>
            </w:r>
          </w:p>
        </w:tc>
      </w:tr>
      <w:tr w:rsidR="00EA2F64" w14:paraId="70FC50C7"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2618FFA"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23DD57F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7D84792A"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8101" w:type="dxa"/>
            <w:gridSpan w:val="5"/>
            <w:tcBorders>
              <w:top w:val="single" w:sz="4" w:space="0" w:color="auto"/>
              <w:left w:val="single" w:sz="4" w:space="0" w:color="auto"/>
              <w:bottom w:val="single" w:sz="4" w:space="0" w:color="auto"/>
              <w:right w:val="single" w:sz="4" w:space="0" w:color="auto"/>
            </w:tcBorders>
            <w:hideMark/>
          </w:tcPr>
          <w:p w14:paraId="5E2949AD" w14:textId="77777777" w:rsidR="00EA2F64" w:rsidRPr="00B379AF" w:rsidRDefault="00EA2F64" w:rsidP="00EA2F64">
            <w:pPr>
              <w:pStyle w:val="a6"/>
              <w:rPr>
                <w:rFonts w:ascii="Times New Roman" w:hAnsi="Times New Roman" w:cs="Times New Roman"/>
                <w:sz w:val="24"/>
                <w:szCs w:val="24"/>
              </w:rPr>
            </w:pPr>
            <w:r w:rsidRPr="00B379AF">
              <w:rPr>
                <w:rFonts w:ascii="Times New Roman" w:hAnsi="Times New Roman" w:cs="Times New Roman"/>
                <w:sz w:val="24"/>
                <w:szCs w:val="24"/>
                <w:lang w:val="kk-KZ"/>
              </w:rPr>
              <w:t>Совершенствовать умение пересказывать эмоционально, логически содержание произведения, сохраняя последовательность сюжета</w:t>
            </w:r>
          </w:p>
        </w:tc>
      </w:tr>
      <w:tr w:rsidR="00EA2F64" w:rsidRPr="00E92028" w14:paraId="21166BA4"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AB3E7D1"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02D10AC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Казахский язык </w:t>
            </w:r>
          </w:p>
        </w:tc>
        <w:tc>
          <w:tcPr>
            <w:tcW w:w="8101" w:type="dxa"/>
            <w:gridSpan w:val="5"/>
            <w:tcBorders>
              <w:top w:val="single" w:sz="4" w:space="0" w:color="auto"/>
              <w:left w:val="single" w:sz="4" w:space="0" w:color="auto"/>
              <w:bottom w:val="single" w:sz="4" w:space="0" w:color="auto"/>
              <w:right w:val="single" w:sz="4" w:space="0" w:color="auto"/>
            </w:tcBorders>
            <w:hideMark/>
          </w:tcPr>
          <w:p w14:paraId="28974392"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 xml:space="preserve"> «Менің Отаным»</w:t>
            </w:r>
          </w:p>
          <w:p w14:paraId="4E07F243" w14:textId="77777777" w:rsidR="00EA2F64" w:rsidRPr="00060BED" w:rsidRDefault="00EA2F64" w:rsidP="00EA2F64">
            <w:pPr>
              <w:rPr>
                <w:rFonts w:ascii="Arial" w:eastAsia="Times New Roman" w:hAnsi="Arial" w:cs="Arial"/>
                <w:color w:val="000000"/>
                <w:sz w:val="24"/>
                <w:szCs w:val="24"/>
                <w:lang w:val="kk-KZ"/>
              </w:rPr>
            </w:pPr>
            <w:r w:rsidRPr="00060BED">
              <w:rPr>
                <w:rFonts w:ascii="Times New Roman" w:eastAsia="Times New Roman" w:hAnsi="Times New Roman" w:cs="Times New Roman"/>
                <w:b/>
                <w:spacing w:val="-2"/>
                <w:sz w:val="24"/>
                <w:szCs w:val="24"/>
                <w:lang w:val="kk-KZ"/>
              </w:rPr>
              <w:t>Сөйлеудің дыбыстық мәдениеті</w:t>
            </w:r>
            <w:r w:rsidRPr="00060BED">
              <w:rPr>
                <w:rFonts w:ascii="Times New Roman" w:eastAsia="Times New Roman" w:hAnsi="Times New Roman" w:cs="Times New Roman"/>
                <w:spacing w:val="-2"/>
                <w:sz w:val="24"/>
                <w:szCs w:val="24"/>
                <w:lang w:val="kk-KZ"/>
              </w:rPr>
              <w:t>: қа</w:t>
            </w:r>
            <w:r w:rsidRPr="00060BED">
              <w:rPr>
                <w:rFonts w:ascii="Times New Roman" w:eastAsia="Times New Roman" w:hAnsi="Times New Roman" w:cs="Times New Roman"/>
                <w:color w:val="000000"/>
                <w:sz w:val="24"/>
                <w:szCs w:val="24"/>
                <w:lang w:val="kk-KZ"/>
              </w:rPr>
              <w:t>зақ тіліндегі сөздерді дұрыс айта білуге, ол сөздерді қолдануға үйрету</w:t>
            </w:r>
            <w:r w:rsidRPr="00060BED">
              <w:rPr>
                <w:rFonts w:ascii="Arial" w:eastAsia="Times New Roman" w:hAnsi="Arial" w:cs="Arial"/>
                <w:color w:val="000000"/>
                <w:sz w:val="24"/>
                <w:szCs w:val="24"/>
                <w:lang w:val="kk-KZ"/>
              </w:rPr>
              <w:t>.</w:t>
            </w:r>
          </w:p>
          <w:p w14:paraId="21E5C3FE" w14:textId="77777777" w:rsidR="00EA2F64" w:rsidRPr="00060BED" w:rsidRDefault="00EA2F64" w:rsidP="00EA2F64">
            <w:pPr>
              <w:rPr>
                <w:rFonts w:ascii="Arial" w:eastAsia="Times New Roman" w:hAnsi="Arial" w:cs="Arial"/>
                <w:color w:val="000000"/>
                <w:sz w:val="24"/>
                <w:szCs w:val="24"/>
                <w:lang w:val="kk-KZ"/>
              </w:rPr>
            </w:pPr>
          </w:p>
          <w:p w14:paraId="069C9DFA"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eastAsia="Times New Roman" w:hAnsi="Times New Roman" w:cs="Times New Roman"/>
                <w:color w:val="000000"/>
                <w:sz w:val="24"/>
                <w:szCs w:val="24"/>
                <w:lang w:val="kk-KZ"/>
              </w:rPr>
              <w:t xml:space="preserve"> Отан, Қазақстан, Республика, Президент, Әнұран, </w:t>
            </w:r>
            <w:r>
              <w:rPr>
                <w:rFonts w:ascii="Times New Roman" w:eastAsia="Times New Roman" w:hAnsi="Times New Roman" w:cs="Times New Roman"/>
                <w:color w:val="000000"/>
                <w:sz w:val="24"/>
                <w:szCs w:val="24"/>
                <w:lang w:val="kk-KZ"/>
              </w:rPr>
              <w:t>Елтаңба, Ту, Нұр-сұлтан қаласы,</w:t>
            </w:r>
            <w:r w:rsidRPr="00060BED">
              <w:rPr>
                <w:rFonts w:ascii="Times New Roman" w:eastAsia="Times New Roman" w:hAnsi="Times New Roman" w:cs="Times New Roman"/>
                <w:color w:val="000000"/>
                <w:sz w:val="24"/>
                <w:szCs w:val="24"/>
                <w:lang w:val="kk-KZ"/>
              </w:rPr>
              <w:t>үлкен, әдемі сөздерін айту және түсіну дағдыларын қалыптастыру.</w:t>
            </w:r>
          </w:p>
          <w:p w14:paraId="416523DC" w14:textId="77777777" w:rsidR="00EA2F64" w:rsidRPr="00060BED" w:rsidRDefault="00EA2F64" w:rsidP="00EA2F64">
            <w:pPr>
              <w:rPr>
                <w:rFonts w:ascii="Times New Roman" w:eastAsia="Times New Roman" w:hAnsi="Times New Roman" w:cs="Times New Roman"/>
                <w:color w:val="000000"/>
                <w:sz w:val="24"/>
                <w:szCs w:val="24"/>
                <w:lang w:val="kk-KZ"/>
              </w:rPr>
            </w:pPr>
          </w:p>
          <w:p w14:paraId="601D96EC"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lastRenderedPageBreak/>
              <w:t xml:space="preserve">Тілдің грамматикалық құрылымы:  </w:t>
            </w:r>
            <w:r w:rsidRPr="00060BED">
              <w:rPr>
                <w:rFonts w:ascii="Times New Roman" w:eastAsia="Times New Roman" w:hAnsi="Times New Roman" w:cs="Times New Roman"/>
                <w:color w:val="000000"/>
                <w:sz w:val="24"/>
                <w:szCs w:val="24"/>
                <w:lang w:val="kk-KZ"/>
              </w:rPr>
              <w:t>қазақ тіліндегі сөздер мен сөйлемдерді түсінуді және қолдануды үйрету.</w:t>
            </w:r>
          </w:p>
          <w:p w14:paraId="6A33BA11" w14:textId="77777777" w:rsidR="00EA2F64" w:rsidRPr="00060BED" w:rsidRDefault="00EA2F64" w:rsidP="00EA2F64">
            <w:pPr>
              <w:rPr>
                <w:rFonts w:ascii="Times New Roman" w:eastAsia="Times New Roman" w:hAnsi="Times New Roman" w:cs="Times New Roman"/>
                <w:color w:val="000000"/>
                <w:sz w:val="24"/>
                <w:szCs w:val="24"/>
                <w:lang w:val="kk-KZ"/>
              </w:rPr>
            </w:pPr>
          </w:p>
          <w:p w14:paraId="5D761250"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color w:val="000000"/>
                <w:sz w:val="24"/>
                <w:szCs w:val="24"/>
                <w:lang w:val="kk-KZ"/>
              </w:rPr>
              <w:t xml:space="preserve"> қарапайым сұрақтарға жауап беруді, өз Отанын сипаттауға үйрету.</w:t>
            </w:r>
          </w:p>
          <w:p w14:paraId="15A975BC" w14:textId="77777777" w:rsidR="00EA2F64" w:rsidRDefault="00EA2F64" w:rsidP="00EA2F64">
            <w:pPr>
              <w:pStyle w:val="a6"/>
              <w:rPr>
                <w:rFonts w:ascii="Times New Roman" w:hAnsi="Times New Roman" w:cs="Times New Roman"/>
                <w:sz w:val="24"/>
                <w:szCs w:val="24"/>
                <w:lang w:val="kk-KZ"/>
              </w:rPr>
            </w:pPr>
          </w:p>
        </w:tc>
      </w:tr>
      <w:tr w:rsidR="00EA2F64" w14:paraId="3B77C6CD"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42C2AD9" w14:textId="77777777" w:rsidR="00EA2F64" w:rsidRPr="003C488D"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5D74B07B"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Математика </w:t>
            </w:r>
            <w:r w:rsidRPr="008B42FE">
              <w:rPr>
                <w:rFonts w:ascii="Times New Roman" w:eastAsia="Calibri" w:hAnsi="Times New Roman" w:cs="Times New Roman"/>
                <w:b/>
                <w:sz w:val="24"/>
                <w:szCs w:val="24"/>
                <w:lang w:val="kk-KZ"/>
              </w:rPr>
              <w:t>негіздері.</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Основы математики</w:t>
            </w:r>
          </w:p>
        </w:tc>
        <w:tc>
          <w:tcPr>
            <w:tcW w:w="8101" w:type="dxa"/>
            <w:gridSpan w:val="5"/>
            <w:tcBorders>
              <w:top w:val="single" w:sz="4" w:space="0" w:color="auto"/>
              <w:left w:val="single" w:sz="4" w:space="0" w:color="auto"/>
              <w:bottom w:val="single" w:sz="4" w:space="0" w:color="auto"/>
              <w:right w:val="single" w:sz="4" w:space="0" w:color="auto"/>
            </w:tcBorders>
            <w:hideMark/>
          </w:tcPr>
          <w:p w14:paraId="60A33D04" w14:textId="77777777" w:rsidR="00EA2F64" w:rsidRPr="00B379AF" w:rsidRDefault="00EA2F64" w:rsidP="00EA2F64">
            <w:pPr>
              <w:spacing w:after="0"/>
              <w:rPr>
                <w:rFonts w:ascii="Times New Roman" w:hAnsi="Times New Roman" w:cs="Times New Roman"/>
                <w:sz w:val="24"/>
                <w:szCs w:val="24"/>
              </w:rPr>
            </w:pPr>
            <w:r w:rsidRPr="00B379AF">
              <w:rPr>
                <w:rFonts w:ascii="Times New Roman" w:hAnsi="Times New Roman" w:cs="Times New Roman"/>
                <w:b/>
                <w:sz w:val="24"/>
                <w:szCs w:val="24"/>
              </w:rPr>
              <w:t>Множество</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Обучать умению разбивать множества на части и воссоединять их</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w:t>
            </w:r>
          </w:p>
          <w:p w14:paraId="7168B697" w14:textId="77777777" w:rsidR="00EA2F64" w:rsidRPr="00B379AF" w:rsidRDefault="00EA2F64" w:rsidP="00EA2F64">
            <w:pPr>
              <w:spacing w:after="0"/>
              <w:rPr>
                <w:rFonts w:ascii="Times New Roman" w:hAnsi="Times New Roman" w:cs="Times New Roman"/>
                <w:sz w:val="24"/>
                <w:szCs w:val="24"/>
              </w:rPr>
            </w:pPr>
            <w:r w:rsidRPr="00B379AF">
              <w:rPr>
                <w:rFonts w:ascii="Times New Roman" w:hAnsi="Times New Roman" w:cs="Times New Roman"/>
                <w:b/>
                <w:sz w:val="24"/>
                <w:szCs w:val="24"/>
              </w:rPr>
              <w:t>Количество и счет</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w:t>
            </w:r>
            <w:r w:rsidRPr="00B379AF">
              <w:rPr>
                <w:rFonts w:ascii="Times New Roman" w:hAnsi="Times New Roman" w:cs="Times New Roman"/>
                <w:sz w:val="24"/>
                <w:szCs w:val="24"/>
                <w:lang w:val="kk-KZ"/>
              </w:rPr>
              <w:t>Развивать умение считать</w:t>
            </w:r>
            <w:r w:rsidRPr="00B379AF">
              <w:rPr>
                <w:rFonts w:ascii="Times New Roman" w:hAnsi="Times New Roman" w:cs="Times New Roman"/>
                <w:sz w:val="24"/>
                <w:szCs w:val="24"/>
              </w:rPr>
              <w:t xml:space="preserve"> в прямом и обратном счете в пределах десяти. Знакомить на наглядной основе с образованием чисел 6, 7, 8, 9, 10, с цифрами от 0 до 9. </w:t>
            </w:r>
            <w:r w:rsidRPr="00B379AF">
              <w:rPr>
                <w:rFonts w:ascii="Times New Roman" w:hAnsi="Times New Roman" w:cs="Times New Roman"/>
                <w:sz w:val="24"/>
                <w:szCs w:val="24"/>
                <w:lang w:val="kk-KZ"/>
              </w:rPr>
              <w:t>П</w:t>
            </w:r>
            <w:r w:rsidRPr="00B379AF">
              <w:rPr>
                <w:rFonts w:ascii="Times New Roman" w:hAnsi="Times New Roman" w:cs="Times New Roman"/>
                <w:sz w:val="24"/>
                <w:szCs w:val="24"/>
              </w:rPr>
              <w:t xml:space="preserve">равильно отвечать </w:t>
            </w:r>
            <w:r w:rsidRPr="00B379AF">
              <w:rPr>
                <w:rFonts w:ascii="Times New Roman" w:hAnsi="Times New Roman" w:cs="Times New Roman"/>
                <w:sz w:val="24"/>
                <w:szCs w:val="24"/>
                <w:lang w:val="kk-KZ"/>
              </w:rPr>
              <w:t xml:space="preserve">на </w:t>
            </w:r>
            <w:r w:rsidRPr="00B379AF">
              <w:rPr>
                <w:rFonts w:ascii="Times New Roman" w:hAnsi="Times New Roman" w:cs="Times New Roman"/>
                <w:sz w:val="24"/>
                <w:szCs w:val="24"/>
              </w:rPr>
              <w:t xml:space="preserve">вопросы </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Сколько?</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Который?</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Какой?</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w:t>
            </w:r>
          </w:p>
          <w:p w14:paraId="5931AD86"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rPr>
              <w:t>Величина</w:t>
            </w:r>
            <w:r w:rsidRPr="00B379AF">
              <w:rPr>
                <w:rFonts w:ascii="Times New Roman" w:hAnsi="Times New Roman" w:cs="Times New Roman"/>
                <w:b/>
                <w:sz w:val="24"/>
                <w:szCs w:val="24"/>
                <w:lang w:val="kk-KZ"/>
              </w:rPr>
              <w:t>.</w:t>
            </w:r>
            <w:r w:rsidRPr="00B379AF">
              <w:rPr>
                <w:rFonts w:ascii="Times New Roman" w:hAnsi="Times New Roman" w:cs="Times New Roman"/>
                <w:sz w:val="24"/>
                <w:szCs w:val="24"/>
              </w:rPr>
              <w:t xml:space="preserve"> </w:t>
            </w:r>
            <w:r w:rsidRPr="00B379AF">
              <w:rPr>
                <w:rFonts w:ascii="Times New Roman" w:hAnsi="Times New Roman" w:cs="Times New Roman"/>
                <w:sz w:val="24"/>
                <w:szCs w:val="24"/>
                <w:lang w:val="kk-KZ"/>
              </w:rPr>
              <w:t>Обучать умению определять длину, высоту, ширину и полноту  пяти и более предметов. Использовать в речи математические термины.</w:t>
            </w:r>
          </w:p>
          <w:p w14:paraId="61DAD275" w14:textId="77777777" w:rsidR="00EA2F64" w:rsidRPr="00B379AF" w:rsidRDefault="00EA2F64" w:rsidP="00EA2F64">
            <w:pPr>
              <w:spacing w:after="0"/>
              <w:rPr>
                <w:rFonts w:ascii="Times New Roman" w:hAnsi="Times New Roman" w:cs="Times New Roman"/>
                <w:sz w:val="24"/>
                <w:szCs w:val="24"/>
              </w:rPr>
            </w:pPr>
            <w:r w:rsidRPr="00B379AF">
              <w:rPr>
                <w:rFonts w:ascii="Times New Roman" w:hAnsi="Times New Roman" w:cs="Times New Roman"/>
                <w:b/>
                <w:sz w:val="24"/>
                <w:szCs w:val="24"/>
              </w:rPr>
              <w:t>Геометрические фигуры</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w:t>
            </w:r>
            <w:r w:rsidRPr="00B379AF">
              <w:rPr>
                <w:rFonts w:ascii="Times New Roman" w:hAnsi="Times New Roman" w:cs="Times New Roman"/>
                <w:sz w:val="24"/>
                <w:szCs w:val="24"/>
                <w:lang w:val="kk-KZ"/>
              </w:rPr>
              <w:t xml:space="preserve">Продолжить работу по ознакомлениею </w:t>
            </w:r>
            <w:r w:rsidRPr="00B379AF">
              <w:rPr>
                <w:rFonts w:ascii="Times New Roman" w:hAnsi="Times New Roman" w:cs="Times New Roman"/>
                <w:sz w:val="24"/>
                <w:szCs w:val="24"/>
              </w:rPr>
              <w:t xml:space="preserve"> с овалом на основе сравнения его с кругом и прямоугольником. </w:t>
            </w:r>
            <w:r w:rsidRPr="00B379AF">
              <w:rPr>
                <w:rFonts w:ascii="Times New Roman" w:hAnsi="Times New Roman" w:cs="Times New Roman"/>
                <w:sz w:val="24"/>
                <w:szCs w:val="24"/>
                <w:lang w:val="kk-KZ"/>
              </w:rPr>
              <w:t xml:space="preserve">Развивать </w:t>
            </w:r>
            <w:r w:rsidRPr="00B379AF">
              <w:rPr>
                <w:rFonts w:ascii="Times New Roman" w:hAnsi="Times New Roman" w:cs="Times New Roman"/>
                <w:sz w:val="24"/>
                <w:szCs w:val="24"/>
              </w:rPr>
              <w:t>умени</w:t>
            </w:r>
            <w:r w:rsidRPr="00B379AF">
              <w:rPr>
                <w:rFonts w:ascii="Times New Roman" w:hAnsi="Times New Roman" w:cs="Times New Roman"/>
                <w:sz w:val="24"/>
                <w:szCs w:val="24"/>
                <w:lang w:val="kk-KZ"/>
              </w:rPr>
              <w:t>е</w:t>
            </w:r>
            <w:r w:rsidRPr="00B379AF">
              <w:rPr>
                <w:rFonts w:ascii="Times New Roman" w:hAnsi="Times New Roman" w:cs="Times New Roman"/>
                <w:sz w:val="24"/>
                <w:szCs w:val="24"/>
              </w:rPr>
              <w:t xml:space="preserve"> различать и правильно называть геометрические фигуры (круг, овал, треугольник) и тела (шар, куб). </w:t>
            </w:r>
          </w:p>
          <w:p w14:paraId="22C8B81C"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rPr>
              <w:t>Ориентировка в пространстве</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располагать предметы в пространстве (слева, справа, вверху, внизу); направлять движение: слева направо, справа налево</w:t>
            </w:r>
            <w:r w:rsidRPr="00B379AF">
              <w:rPr>
                <w:rFonts w:ascii="Times New Roman" w:hAnsi="Times New Roman" w:cs="Times New Roman"/>
                <w:sz w:val="24"/>
                <w:szCs w:val="24"/>
                <w:lang w:val="kk-KZ"/>
              </w:rPr>
              <w:t>.</w:t>
            </w:r>
          </w:p>
          <w:p w14:paraId="094BC957" w14:textId="77777777" w:rsidR="00EA2F64" w:rsidRDefault="00EA2F64" w:rsidP="00EA2F64">
            <w:pPr>
              <w:pStyle w:val="a6"/>
              <w:rPr>
                <w:rFonts w:ascii="Times New Roman" w:eastAsia="Calibri" w:hAnsi="Times New Roman" w:cs="Times New Roman"/>
                <w:lang w:val="kk-KZ"/>
              </w:rPr>
            </w:pPr>
            <w:r w:rsidRPr="00B379AF">
              <w:rPr>
                <w:rFonts w:ascii="Times New Roman" w:hAnsi="Times New Roman" w:cs="Times New Roman"/>
                <w:b/>
                <w:sz w:val="24"/>
                <w:szCs w:val="24"/>
              </w:rPr>
              <w:t>Ориентировка во времени</w:t>
            </w:r>
            <w:r w:rsidRPr="00B379AF">
              <w:rPr>
                <w:rFonts w:ascii="Times New Roman" w:hAnsi="Times New Roman" w:cs="Times New Roman"/>
                <w:sz w:val="24"/>
                <w:szCs w:val="24"/>
                <w:lang w:val="kk-KZ"/>
              </w:rPr>
              <w:t>.</w:t>
            </w:r>
            <w:r w:rsidRPr="00B379AF">
              <w:rPr>
                <w:rFonts w:ascii="Times New Roman" w:hAnsi="Times New Roman" w:cs="Times New Roman"/>
                <w:sz w:val="24"/>
                <w:szCs w:val="24"/>
              </w:rPr>
              <w:t xml:space="preserve"> Закреплять знания о последовательности различных событий, дней недели, времени суток. Формировать понятия о месяцах года, знать их последовательность и называть их</w:t>
            </w:r>
          </w:p>
        </w:tc>
      </w:tr>
      <w:tr w:rsidR="00EA2F64" w14:paraId="5256317E"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D128926"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4B247F79" w14:textId="77777777" w:rsidR="00EA2F64"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әлеммен</w:t>
            </w:r>
            <w:r w:rsidRPr="00496A23">
              <w:rPr>
                <w:rFonts w:ascii="Times New Roman" w:hAnsi="Times New Roman" w:cs="Times New Roman"/>
                <w:b/>
                <w:sz w:val="24"/>
                <w:szCs w:val="24"/>
                <w:lang w:val="kk-KZ"/>
              </w:rPr>
              <w:t xml:space="preserve"> таныстыру. Ознакомление с окружающим миром</w:t>
            </w:r>
          </w:p>
        </w:tc>
        <w:tc>
          <w:tcPr>
            <w:tcW w:w="8101" w:type="dxa"/>
            <w:gridSpan w:val="5"/>
            <w:tcBorders>
              <w:top w:val="single" w:sz="4" w:space="0" w:color="auto"/>
              <w:left w:val="single" w:sz="4" w:space="0" w:color="auto"/>
              <w:bottom w:val="single" w:sz="4" w:space="0" w:color="auto"/>
              <w:right w:val="single" w:sz="4" w:space="0" w:color="auto"/>
            </w:tcBorders>
            <w:hideMark/>
          </w:tcPr>
          <w:p w14:paraId="523B2AC9"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rPr>
              <w:t>Ребенок, его семья, дом.</w:t>
            </w:r>
            <w:r w:rsidRPr="00B379AF">
              <w:rPr>
                <w:rFonts w:ascii="Times New Roman" w:hAnsi="Times New Roman" w:cs="Times New Roman"/>
                <w:b/>
                <w:sz w:val="24"/>
                <w:szCs w:val="24"/>
                <w:lang w:val="kk-KZ"/>
              </w:rPr>
              <w:t xml:space="preserve"> </w:t>
            </w:r>
            <w:r w:rsidRPr="00B379AF">
              <w:rPr>
                <w:rFonts w:ascii="Times New Roman" w:hAnsi="Times New Roman" w:cs="Times New Roman"/>
                <w:sz w:val="24"/>
                <w:szCs w:val="24"/>
                <w:lang w:val="kk-KZ"/>
              </w:rPr>
              <w:t>Способствовать осознанию изменений, происходящих в жизни в соответствии со своим возрастом, поступлению в детский сад, школу, осознанию необходимости образования для достижения успеха в будущем, повышению мотивации к обучению в школе в будущем, познанию нового, приобретению необходимых для своей жизни навыков.</w:t>
            </w:r>
          </w:p>
          <w:p w14:paraId="42E53517"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lang w:val="kk-KZ"/>
              </w:rPr>
              <w:t xml:space="preserve">Предметный мир, пространственная ориентировка. </w:t>
            </w:r>
            <w:r w:rsidRPr="00B379AF">
              <w:rPr>
                <w:rFonts w:ascii="Times New Roman" w:hAnsi="Times New Roman" w:cs="Times New Roman"/>
                <w:sz w:val="24"/>
                <w:szCs w:val="24"/>
                <w:lang w:val="kk-KZ"/>
              </w:rPr>
              <w:t>Закреплять представления о предметах, их признаках и назначении. Обучать умению самостоятельно определять и называть материалы, из которых сделаны предметы.</w:t>
            </w:r>
          </w:p>
          <w:p w14:paraId="6E32858D"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lang w:val="kk-KZ"/>
              </w:rPr>
              <w:t xml:space="preserve">Транспорт, средства связи. </w:t>
            </w:r>
            <w:r w:rsidRPr="00B379AF">
              <w:rPr>
                <w:rFonts w:ascii="Times New Roman" w:hAnsi="Times New Roman" w:cs="Times New Roman"/>
                <w:sz w:val="24"/>
                <w:szCs w:val="24"/>
                <w:lang w:val="kk-KZ"/>
              </w:rPr>
              <w:t xml:space="preserve">Знать виды специальных транспортных </w:t>
            </w:r>
            <w:r w:rsidRPr="00B379AF">
              <w:rPr>
                <w:rFonts w:ascii="Times New Roman" w:hAnsi="Times New Roman" w:cs="Times New Roman"/>
                <w:sz w:val="24"/>
                <w:szCs w:val="24"/>
                <w:lang w:val="kk-KZ"/>
              </w:rPr>
              <w:lastRenderedPageBreak/>
              <w:t>средств, их оснащение для выполнения определенного вида работ, знать применение мобильных телефонов, компьютеров</w:t>
            </w:r>
          </w:p>
          <w:p w14:paraId="233A5607"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lang w:val="kk-KZ"/>
              </w:rPr>
              <w:t xml:space="preserve">Приобщение к труду. </w:t>
            </w:r>
            <w:r w:rsidRPr="00B379AF">
              <w:rPr>
                <w:rFonts w:ascii="Times New Roman" w:hAnsi="Times New Roman" w:cs="Times New Roman"/>
                <w:sz w:val="24"/>
                <w:szCs w:val="24"/>
                <w:lang w:val="kk-KZ"/>
              </w:rPr>
              <w:t>Подводить к осознанию того, что окружающие предметы, игрушки созданы трудом человека, и к ним нужно бережно относиться.</w:t>
            </w:r>
          </w:p>
          <w:p w14:paraId="1003224A"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lang w:val="kk-KZ"/>
              </w:rPr>
              <w:t xml:space="preserve">Нравственное и патриотическое воспитание. </w:t>
            </w:r>
            <w:r w:rsidRPr="00B379AF">
              <w:rPr>
                <w:rFonts w:ascii="Times New Roman" w:hAnsi="Times New Roman" w:cs="Times New Roman"/>
                <w:sz w:val="24"/>
                <w:szCs w:val="24"/>
                <w:lang w:val="kk-KZ"/>
              </w:rPr>
              <w:t>Приобщать детей к нравственным ценностям, умению ценить свои поступки и поступки других людей. 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14:paraId="634718E5"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lang w:val="kk-KZ"/>
              </w:rPr>
              <w:t xml:space="preserve">Правила дорожного движения. </w:t>
            </w:r>
            <w:r w:rsidRPr="00B379AF">
              <w:rPr>
                <w:rFonts w:ascii="Times New Roman" w:hAnsi="Times New Roman" w:cs="Times New Roman"/>
                <w:sz w:val="24"/>
                <w:szCs w:val="24"/>
                <w:lang w:val="kk-KZ"/>
              </w:rPr>
              <w:t>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электросамокатов, гироскутеров, сигвей), о движении транспорта, о работе светофора.</w:t>
            </w:r>
          </w:p>
          <w:p w14:paraId="3992E2E2"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lang w:val="kk-KZ"/>
              </w:rPr>
              <w:t xml:space="preserve">Ознакомление с природой. </w:t>
            </w:r>
            <w:r w:rsidRPr="00B379AF">
              <w:rPr>
                <w:rFonts w:ascii="Times New Roman" w:hAnsi="Times New Roman" w:cs="Times New Roman"/>
                <w:sz w:val="24"/>
                <w:szCs w:val="24"/>
                <w:lang w:val="kk-KZ"/>
              </w:rPr>
              <w:t>Расширять знания о явлениях живой и неживой природы. Знакомить с понятием «неживая природа» (вода, воздух, сосульки, солнце, облака, снег, камни, ветер, дождь). Обучать умению различать предметы неживой природы от предметов, сделанных руками человека.</w:t>
            </w:r>
          </w:p>
          <w:p w14:paraId="5316BBD6"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lang w:val="kk-KZ"/>
              </w:rPr>
              <w:t xml:space="preserve">Растительный мир. </w:t>
            </w:r>
            <w:r w:rsidRPr="00B379AF">
              <w:rPr>
                <w:rFonts w:ascii="Times New Roman" w:hAnsi="Times New Roman" w:cs="Times New Roman"/>
                <w:sz w:val="24"/>
                <w:szCs w:val="24"/>
                <w:lang w:val="kk-KZ"/>
              </w:rPr>
              <w:t>Знакомить детей с многообразием родной природы: деревьями, кустарниками, травянистыми растениями. Познакомить с понятиями «лес», «луг» и «сад».</w:t>
            </w:r>
          </w:p>
          <w:p w14:paraId="2A30E260" w14:textId="77777777" w:rsidR="00EA2F64" w:rsidRPr="00B379AF" w:rsidRDefault="00EA2F64" w:rsidP="00EA2F64">
            <w:pPr>
              <w:spacing w:after="0"/>
              <w:rPr>
                <w:rFonts w:ascii="Times New Roman" w:hAnsi="Times New Roman" w:cs="Times New Roman"/>
                <w:sz w:val="24"/>
                <w:szCs w:val="24"/>
                <w:lang w:val="kk-KZ"/>
              </w:rPr>
            </w:pPr>
            <w:r w:rsidRPr="00B379AF">
              <w:rPr>
                <w:rFonts w:ascii="Times New Roman" w:hAnsi="Times New Roman" w:cs="Times New Roman"/>
                <w:b/>
                <w:sz w:val="24"/>
                <w:szCs w:val="24"/>
              </w:rPr>
              <w:t>Животный мир.</w:t>
            </w:r>
            <w:r w:rsidRPr="00B379AF">
              <w:rPr>
                <w:rFonts w:ascii="Times New Roman" w:hAnsi="Times New Roman" w:cs="Times New Roman"/>
                <w:b/>
                <w:sz w:val="24"/>
                <w:szCs w:val="24"/>
                <w:lang w:val="kk-KZ"/>
              </w:rPr>
              <w:t xml:space="preserve"> </w:t>
            </w:r>
            <w:r w:rsidRPr="00B379AF">
              <w:rPr>
                <w:rFonts w:ascii="Times New Roman" w:hAnsi="Times New Roman" w:cs="Times New Roman"/>
                <w:sz w:val="24"/>
                <w:szCs w:val="24"/>
                <w:lang w:val="kk-KZ"/>
              </w:rPr>
              <w:t>Формировать навыки называть и различать по характерным признакам животных и их детенышей, обитающих на территории Казахстана.</w:t>
            </w:r>
          </w:p>
          <w:p w14:paraId="30694A5A" w14:textId="77777777" w:rsidR="00EA2F64" w:rsidRDefault="00EA2F64" w:rsidP="00EA2F64">
            <w:pPr>
              <w:pStyle w:val="a6"/>
              <w:rPr>
                <w:rFonts w:ascii="Times New Roman" w:hAnsi="Times New Roman" w:cs="Times New Roman"/>
                <w:color w:val="000000"/>
                <w:lang w:val="kk-KZ"/>
              </w:rPr>
            </w:pPr>
            <w:r w:rsidRPr="00B379AF">
              <w:rPr>
                <w:rFonts w:ascii="Times New Roman" w:hAnsi="Times New Roman" w:cs="Times New Roman"/>
                <w:sz w:val="24"/>
                <w:szCs w:val="24"/>
                <w:lang w:val="kk-KZ"/>
              </w:rPr>
              <w:t>Расширять представления о правилах поведения в общественных местах. Продолжать воспитывать у детей осознанное отношение к выполнению общепринятых норм и правил</w:t>
            </w:r>
          </w:p>
        </w:tc>
      </w:tr>
      <w:tr w:rsidR="00EA2F64" w14:paraId="480880DC"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FB57D99"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00A033B9"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1CECEB38" w14:textId="77777777" w:rsidR="00EA2F64" w:rsidRPr="002728E7" w:rsidRDefault="00EA2F64" w:rsidP="00EA2F64">
            <w:pPr>
              <w:pStyle w:val="a6"/>
              <w:rPr>
                <w:rFonts w:ascii="Times New Roman" w:hAnsi="Times New Roman" w:cs="Times New Roman"/>
                <w:sz w:val="24"/>
                <w:szCs w:val="24"/>
              </w:rPr>
            </w:pPr>
            <w:r w:rsidRPr="002728E7">
              <w:rPr>
                <w:rFonts w:ascii="Times New Roman" w:hAnsi="Times New Roman" w:cs="Times New Roman"/>
                <w:sz w:val="24"/>
                <w:szCs w:val="24"/>
              </w:rPr>
              <w:t xml:space="preserve">Формировать умение строить конструкции </w:t>
            </w:r>
            <w:r w:rsidRPr="002728E7">
              <w:rPr>
                <w:rFonts w:ascii="Times New Roman" w:hAnsi="Times New Roman" w:cs="Times New Roman"/>
                <w:sz w:val="24"/>
                <w:szCs w:val="24"/>
                <w:lang w:val="kk-KZ"/>
              </w:rPr>
              <w:t>на предложенную тему. Обучать умению создавать из бумажных цилиндров казахскую национальную посуду</w:t>
            </w:r>
            <w:r w:rsidRPr="002728E7">
              <w:rPr>
                <w:rFonts w:ascii="Times New Roman" w:hAnsi="Times New Roman" w:cs="Times New Roman"/>
                <w:sz w:val="24"/>
                <w:szCs w:val="24"/>
              </w:rPr>
              <w:t xml:space="preserve"> </w:t>
            </w:r>
            <w:r w:rsidRPr="002728E7">
              <w:rPr>
                <w:rFonts w:ascii="Times New Roman" w:hAnsi="Times New Roman" w:cs="Times New Roman"/>
                <w:sz w:val="24"/>
                <w:szCs w:val="24"/>
                <w:lang w:val="kk-KZ"/>
              </w:rPr>
              <w:t>оформлять их резьбой и орнаменто</w:t>
            </w:r>
          </w:p>
        </w:tc>
      </w:tr>
      <w:tr w:rsidR="00EA2F64" w14:paraId="459B6BC5"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9446223"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1F758B3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7B6AA727" w14:textId="77777777" w:rsidR="00EA2F64" w:rsidRPr="002728E7" w:rsidRDefault="00EA2F64" w:rsidP="00EA2F64">
            <w:pPr>
              <w:pStyle w:val="a6"/>
              <w:rPr>
                <w:rFonts w:ascii="Times New Roman" w:hAnsi="Times New Roman" w:cs="Times New Roman"/>
                <w:sz w:val="24"/>
                <w:szCs w:val="24"/>
              </w:rPr>
            </w:pPr>
            <w:r w:rsidRPr="002728E7">
              <w:rPr>
                <w:rFonts w:ascii="Times New Roman" w:hAnsi="Times New Roman" w:cs="Times New Roman"/>
                <w:sz w:val="24"/>
                <w:szCs w:val="24"/>
                <w:lang w:val="kk-KZ"/>
              </w:rPr>
              <w:t>П</w:t>
            </w:r>
            <w:r w:rsidRPr="002728E7">
              <w:rPr>
                <w:rFonts w:ascii="Times New Roman" w:hAnsi="Times New Roman" w:cs="Times New Roman"/>
                <w:sz w:val="24"/>
                <w:szCs w:val="24"/>
              </w:rPr>
              <w:t xml:space="preserve">ередавать образы предметов живой природы через несложные движения и позы (растения, животные, птицы). Обучать умению выразительно передавать основную форму, пропорции предметов и их частей, опираясь на знание форм, относительную величину частей и их </w:t>
            </w:r>
            <w:r w:rsidRPr="002728E7">
              <w:rPr>
                <w:rFonts w:ascii="Times New Roman" w:hAnsi="Times New Roman" w:cs="Times New Roman"/>
                <w:sz w:val="24"/>
                <w:szCs w:val="24"/>
              </w:rPr>
              <w:lastRenderedPageBreak/>
              <w:t>расположение, окраску предметов, основываясь на знании цветов и их оттенков, подбирать цвета по своему вкусу</w:t>
            </w:r>
          </w:p>
        </w:tc>
      </w:tr>
      <w:tr w:rsidR="00EA2F64" w14:paraId="61A286D6"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6822DEB"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7B2889E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5D3F54BC" w14:textId="77777777" w:rsidR="00EA2F64" w:rsidRPr="002728E7" w:rsidRDefault="00EA2F64" w:rsidP="00EA2F64">
            <w:pPr>
              <w:pStyle w:val="a6"/>
              <w:rPr>
                <w:rFonts w:ascii="Times New Roman" w:hAnsi="Times New Roman" w:cs="Times New Roman"/>
                <w:sz w:val="24"/>
                <w:szCs w:val="24"/>
              </w:rPr>
            </w:pPr>
            <w:r w:rsidRPr="002728E7">
              <w:rPr>
                <w:rFonts w:ascii="Times New Roman" w:hAnsi="Times New Roman" w:cs="Times New Roman"/>
                <w:sz w:val="24"/>
                <w:szCs w:val="24"/>
              </w:rPr>
              <w:t>Формировать умение лепить с натуры и по представлению овощи, фрукты</w:t>
            </w:r>
            <w:r w:rsidRPr="002728E7">
              <w:rPr>
                <w:rFonts w:ascii="Times New Roman" w:hAnsi="Times New Roman" w:cs="Times New Roman"/>
                <w:sz w:val="24"/>
                <w:szCs w:val="24"/>
                <w:lang w:val="kk-KZ"/>
              </w:rPr>
              <w:t>, игрушки, посуду, передавая характерные детали, пользуясь движениями всей кисти руки и пальцев; фигуры человека и животного с соблюдением элементарных пропорций</w:t>
            </w:r>
          </w:p>
        </w:tc>
      </w:tr>
      <w:tr w:rsidR="00EA2F64" w14:paraId="35D6260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331BB814"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4971A62A"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8101" w:type="dxa"/>
            <w:gridSpan w:val="5"/>
            <w:tcBorders>
              <w:top w:val="single" w:sz="4" w:space="0" w:color="auto"/>
              <w:left w:val="single" w:sz="4" w:space="0" w:color="auto"/>
              <w:bottom w:val="single" w:sz="4" w:space="0" w:color="auto"/>
              <w:right w:val="single" w:sz="4" w:space="0" w:color="auto"/>
            </w:tcBorders>
            <w:hideMark/>
          </w:tcPr>
          <w:p w14:paraId="28007D5D" w14:textId="77777777" w:rsidR="00EA2F64" w:rsidRPr="002728E7" w:rsidRDefault="00EA2F64" w:rsidP="00EA2F64">
            <w:pPr>
              <w:spacing w:after="0"/>
              <w:rPr>
                <w:rFonts w:ascii="Times New Roman" w:hAnsi="Times New Roman" w:cs="Times New Roman"/>
                <w:sz w:val="24"/>
                <w:szCs w:val="24"/>
                <w:lang w:val="kk-KZ"/>
              </w:rPr>
            </w:pPr>
            <w:r w:rsidRPr="002728E7">
              <w:rPr>
                <w:rFonts w:ascii="Times New Roman" w:hAnsi="Times New Roman" w:cs="Times New Roman"/>
                <w:sz w:val="24"/>
                <w:szCs w:val="24"/>
              </w:rPr>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tc>
      </w:tr>
      <w:tr w:rsidR="00EA2F64" w14:paraId="498CCFA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37E0B85" w14:textId="77777777" w:rsidR="00EA2F64" w:rsidRDefault="00EA2F64" w:rsidP="00EA2F64">
            <w:pPr>
              <w:spacing w:after="0" w:line="240" w:lineRule="auto"/>
              <w:rPr>
                <w:rFonts w:ascii="Times New Roman" w:hAnsi="Times New Roman" w:cs="Times New Roman"/>
                <w:b/>
                <w:sz w:val="24"/>
                <w:szCs w:val="24"/>
              </w:rPr>
            </w:pPr>
          </w:p>
        </w:tc>
        <w:tc>
          <w:tcPr>
            <w:tcW w:w="2724" w:type="dxa"/>
            <w:tcBorders>
              <w:top w:val="single" w:sz="4" w:space="0" w:color="auto"/>
              <w:left w:val="single" w:sz="4" w:space="0" w:color="auto"/>
              <w:bottom w:val="single" w:sz="4" w:space="0" w:color="auto"/>
              <w:right w:val="single" w:sz="4" w:space="0" w:color="auto"/>
            </w:tcBorders>
            <w:hideMark/>
          </w:tcPr>
          <w:p w14:paraId="458CEEDE"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4AB496BC"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14:paraId="0D078D35" w14:textId="77777777" w:rsidR="00EA2F64" w:rsidRDefault="00EA2F64" w:rsidP="00EA2F64">
            <w:pPr>
              <w:pStyle w:val="a6"/>
              <w:rPr>
                <w:rFonts w:ascii="Times New Roman" w:hAnsi="Times New Roman" w:cs="Times New Roman"/>
                <w:sz w:val="24"/>
                <w:szCs w:val="24"/>
                <w:lang w:val="kk-KZ"/>
              </w:rPr>
            </w:pPr>
          </w:p>
          <w:p w14:paraId="75C0D4BC" w14:textId="77777777" w:rsidR="00EA2F64" w:rsidRDefault="00EA2F64" w:rsidP="00EA2F64">
            <w:pPr>
              <w:pStyle w:val="a6"/>
              <w:rPr>
                <w:rFonts w:ascii="Times New Roman" w:hAnsi="Times New Roman" w:cs="Times New Roman"/>
                <w:sz w:val="24"/>
                <w:szCs w:val="24"/>
                <w:lang w:val="kk-KZ"/>
              </w:rPr>
            </w:pPr>
          </w:p>
          <w:p w14:paraId="01AE3021" w14:textId="77777777" w:rsidR="00EA2F64" w:rsidRDefault="00EA2F64" w:rsidP="00EA2F64">
            <w:pPr>
              <w:pStyle w:val="a6"/>
              <w:rPr>
                <w:rFonts w:ascii="Times New Roman" w:hAnsi="Times New Roman" w:cs="Times New Roman"/>
                <w:sz w:val="24"/>
                <w:szCs w:val="24"/>
                <w:lang w:val="kk-KZ"/>
              </w:rPr>
            </w:pPr>
          </w:p>
          <w:p w14:paraId="127910F9" w14:textId="77777777" w:rsidR="00EA2F64" w:rsidRPr="001073C2" w:rsidRDefault="00EA2F64" w:rsidP="00EA2F64">
            <w:pPr>
              <w:pStyle w:val="a6"/>
              <w:rPr>
                <w:rFonts w:ascii="Times New Roman" w:hAnsi="Times New Roman" w:cs="Times New Roman"/>
                <w:sz w:val="24"/>
                <w:szCs w:val="24"/>
                <w:lang w:val="kk-KZ"/>
              </w:rPr>
            </w:pPr>
          </w:p>
        </w:tc>
      </w:tr>
      <w:tr w:rsidR="00EA2F64" w14:paraId="6FEF0DE1" w14:textId="77777777" w:rsidTr="00EA2F64">
        <w:trPr>
          <w:gridBefore w:val="2"/>
          <w:gridAfter w:val="2"/>
          <w:wBefore w:w="675" w:type="dxa"/>
          <w:wAfter w:w="123" w:type="dxa"/>
        </w:trPr>
        <w:tc>
          <w:tcPr>
            <w:tcW w:w="1104" w:type="dxa"/>
            <w:gridSpan w:val="2"/>
            <w:tcBorders>
              <w:top w:val="single" w:sz="4" w:space="0" w:color="auto"/>
              <w:left w:val="single" w:sz="4" w:space="0" w:color="auto"/>
              <w:bottom w:val="single" w:sz="4" w:space="0" w:color="auto"/>
              <w:right w:val="single" w:sz="4" w:space="0" w:color="auto"/>
            </w:tcBorders>
            <w:hideMark/>
          </w:tcPr>
          <w:p w14:paraId="3A0787DF" w14:textId="77777777" w:rsidR="00EA2F64" w:rsidRDefault="00EA2F64" w:rsidP="00EA2F64">
            <w:pPr>
              <w:pStyle w:val="a6"/>
              <w:rPr>
                <w:rFonts w:ascii="Times New Roman" w:hAnsi="Times New Roman" w:cs="Times New Roman"/>
                <w:b/>
                <w:sz w:val="24"/>
                <w:szCs w:val="24"/>
                <w:lang w:val="kk-KZ"/>
              </w:rPr>
            </w:pPr>
          </w:p>
          <w:p w14:paraId="4DF44B0E"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2724" w:type="dxa"/>
            <w:tcBorders>
              <w:top w:val="single" w:sz="4" w:space="0" w:color="auto"/>
              <w:left w:val="single" w:sz="4" w:space="0" w:color="auto"/>
              <w:bottom w:val="single" w:sz="4" w:space="0" w:color="auto"/>
              <w:right w:val="single" w:sz="4" w:space="0" w:color="auto"/>
            </w:tcBorders>
            <w:hideMark/>
          </w:tcPr>
          <w:p w14:paraId="2FF03825"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8101" w:type="dxa"/>
            <w:gridSpan w:val="5"/>
            <w:tcBorders>
              <w:top w:val="single" w:sz="4" w:space="0" w:color="auto"/>
              <w:left w:val="single" w:sz="4" w:space="0" w:color="auto"/>
              <w:bottom w:val="single" w:sz="4" w:space="0" w:color="auto"/>
              <w:right w:val="single" w:sz="4" w:space="0" w:color="auto"/>
            </w:tcBorders>
            <w:hideMark/>
          </w:tcPr>
          <w:p w14:paraId="2DA6B809"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EA2F64" w14:paraId="566E09FE" w14:textId="77777777" w:rsidTr="00EA2F64">
        <w:trPr>
          <w:gridBefore w:val="2"/>
          <w:gridAfter w:val="2"/>
          <w:wBefore w:w="675" w:type="dxa"/>
          <w:wAfter w:w="123" w:type="dxa"/>
        </w:trPr>
        <w:tc>
          <w:tcPr>
            <w:tcW w:w="1104"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40F45E0F"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қантар/ январь </w:t>
            </w:r>
          </w:p>
        </w:tc>
        <w:tc>
          <w:tcPr>
            <w:tcW w:w="2724" w:type="dxa"/>
            <w:tcBorders>
              <w:top w:val="single" w:sz="4" w:space="0" w:color="auto"/>
              <w:left w:val="single" w:sz="4" w:space="0" w:color="auto"/>
              <w:bottom w:val="single" w:sz="4" w:space="0" w:color="auto"/>
              <w:right w:val="single" w:sz="4" w:space="0" w:color="auto"/>
            </w:tcBorders>
            <w:hideMark/>
          </w:tcPr>
          <w:p w14:paraId="79C93FE2"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8101" w:type="dxa"/>
            <w:gridSpan w:val="5"/>
            <w:tcBorders>
              <w:top w:val="single" w:sz="4" w:space="0" w:color="auto"/>
              <w:left w:val="single" w:sz="4" w:space="0" w:color="auto"/>
              <w:bottom w:val="single" w:sz="4" w:space="0" w:color="auto"/>
              <w:right w:val="single" w:sz="4" w:space="0" w:color="auto"/>
            </w:tcBorders>
          </w:tcPr>
          <w:p w14:paraId="38A4CA85" w14:textId="77777777" w:rsidR="00EA2F64" w:rsidRDefault="00EA2F64" w:rsidP="00EA2F64">
            <w:pPr>
              <w:spacing w:after="0"/>
              <w:rPr>
                <w:rFonts w:ascii="Times New Roman" w:hAnsi="Times New Roman" w:cs="Times New Roman"/>
                <w:sz w:val="24"/>
                <w:szCs w:val="24"/>
              </w:rPr>
            </w:pPr>
            <w:r>
              <w:rPr>
                <w:rFonts w:ascii="Times New Roman" w:hAnsi="Times New Roman" w:cs="Times New Roman"/>
                <w:sz w:val="24"/>
                <w:szCs w:val="24"/>
              </w:rPr>
              <w:t xml:space="preserve">Повторение ранее изученных физических упражнений, закрепление и совершенствование двигательных умений и навыков. </w:t>
            </w:r>
          </w:p>
          <w:p w14:paraId="24FA2F41" w14:textId="77777777" w:rsidR="00EA2F64" w:rsidRDefault="00EA2F64" w:rsidP="00EA2F64">
            <w:pPr>
              <w:spacing w:after="0"/>
              <w:rPr>
                <w:rFonts w:ascii="Times New Roman" w:hAnsi="Times New Roman" w:cs="Times New Roman"/>
                <w:sz w:val="24"/>
                <w:szCs w:val="24"/>
                <w:lang w:val="kk-KZ"/>
              </w:rPr>
            </w:pPr>
          </w:p>
          <w:p w14:paraId="2CF38969" w14:textId="77777777" w:rsidR="00EA2F64" w:rsidRDefault="00EA2F64" w:rsidP="00EA2F64">
            <w:pPr>
              <w:spacing w:after="0"/>
              <w:rPr>
                <w:rFonts w:ascii="Times New Roman" w:hAnsi="Times New Roman" w:cs="Times New Roman"/>
                <w:sz w:val="24"/>
                <w:szCs w:val="24"/>
              </w:rPr>
            </w:pPr>
            <w:r>
              <w:rPr>
                <w:rFonts w:ascii="Times New Roman" w:hAnsi="Times New Roman" w:cs="Times New Roman"/>
                <w:b/>
                <w:sz w:val="24"/>
                <w:szCs w:val="24"/>
              </w:rPr>
              <w:t>Основные движения</w:t>
            </w:r>
          </w:p>
          <w:p w14:paraId="15EB4ED9"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Ходьба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Ходить </w:t>
            </w:r>
            <w:r>
              <w:rPr>
                <w:rFonts w:ascii="Times New Roman" w:hAnsi="Times New Roman" w:cs="Times New Roman"/>
                <w:sz w:val="24"/>
                <w:szCs w:val="24"/>
              </w:rPr>
              <w:t>с поворотом в другую сторону, с перешагиванием через скакалку, в разном темпе; с изменением положения рук; с остановкой по сигналу взрослого; с изменением направления движения; врассыпную; между предметами, между кеглями, с перешагиванием через шнуры; приставными шагами вперед.</w:t>
            </w:r>
          </w:p>
          <w:p w14:paraId="7F3C9C2A" w14:textId="77777777" w:rsidR="00EA2F64" w:rsidRDefault="00EA2F64" w:rsidP="00EA2F64">
            <w:pPr>
              <w:spacing w:after="0" w:line="240" w:lineRule="auto"/>
              <w:rPr>
                <w:rFonts w:ascii="Times New Roman" w:hAnsi="Times New Roman" w:cs="Times New Roman"/>
                <w:b/>
                <w:sz w:val="24"/>
                <w:szCs w:val="24"/>
                <w:lang w:val="kk-KZ"/>
              </w:rPr>
            </w:pPr>
          </w:p>
          <w:p w14:paraId="53400672"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Равновесие</w:t>
            </w:r>
            <w:r>
              <w:rPr>
                <w:rFonts w:ascii="Times New Roman" w:hAnsi="Times New Roman" w:cs="Times New Roman"/>
                <w:sz w:val="24"/>
                <w:szCs w:val="24"/>
                <w:lang w:val="kk-KZ"/>
              </w:rPr>
              <w:t>. Х</w:t>
            </w:r>
            <w:r>
              <w:rPr>
                <w:rFonts w:ascii="Times New Roman" w:hAnsi="Times New Roman" w:cs="Times New Roman"/>
                <w:sz w:val="24"/>
                <w:szCs w:val="24"/>
              </w:rPr>
              <w:t>одить по скамейке с перекладыванием на каждый шаг вперед мяча из руки в руку перед собой или за спиной, по ребристой поверхности</w:t>
            </w:r>
            <w:r>
              <w:rPr>
                <w:rFonts w:ascii="Times New Roman" w:hAnsi="Times New Roman" w:cs="Times New Roman"/>
                <w:sz w:val="24"/>
                <w:szCs w:val="24"/>
                <w:lang w:val="kk-KZ"/>
              </w:rPr>
              <w:t xml:space="preserve">. </w:t>
            </w:r>
          </w:p>
          <w:p w14:paraId="5A4421BF" w14:textId="77777777" w:rsidR="00EA2F64" w:rsidRDefault="00EA2F64" w:rsidP="00EA2F64">
            <w:pPr>
              <w:spacing w:after="0" w:line="240" w:lineRule="auto"/>
              <w:rPr>
                <w:rFonts w:ascii="Times New Roman" w:hAnsi="Times New Roman" w:cs="Times New Roman"/>
                <w:b/>
                <w:sz w:val="24"/>
                <w:szCs w:val="24"/>
                <w:lang w:val="kk-KZ"/>
              </w:rPr>
            </w:pPr>
          </w:p>
          <w:p w14:paraId="02CF9088" w14:textId="77777777" w:rsidR="00EA2F64" w:rsidRDefault="00EA2F64" w:rsidP="00EA2F64">
            <w:pPr>
              <w:spacing w:after="0" w:line="240" w:lineRule="auto"/>
              <w:rPr>
                <w:rFonts w:ascii="Times New Roman" w:hAnsi="Times New Roman" w:cs="Times New Roman"/>
                <w:sz w:val="24"/>
                <w:szCs w:val="24"/>
              </w:rPr>
            </w:pPr>
            <w:r>
              <w:rPr>
                <w:rFonts w:ascii="Times New Roman" w:hAnsi="Times New Roman" w:cs="Times New Roman"/>
                <w:b/>
                <w:sz w:val="24"/>
                <w:szCs w:val="24"/>
              </w:rPr>
              <w:t>Бег.</w:t>
            </w:r>
            <w:r>
              <w:rPr>
                <w:rFonts w:ascii="Times New Roman" w:hAnsi="Times New Roman" w:cs="Times New Roman"/>
                <w:sz w:val="24"/>
                <w:szCs w:val="24"/>
              </w:rPr>
              <w:t xml:space="preserve"> </w:t>
            </w:r>
            <w:r>
              <w:rPr>
                <w:rFonts w:ascii="Times New Roman" w:hAnsi="Times New Roman" w:cs="Times New Roman"/>
                <w:sz w:val="24"/>
                <w:szCs w:val="24"/>
                <w:lang w:val="kk-KZ"/>
              </w:rPr>
              <w:t>Б</w:t>
            </w:r>
            <w:r>
              <w:rPr>
                <w:rFonts w:ascii="Times New Roman" w:hAnsi="Times New Roman" w:cs="Times New Roman"/>
                <w:sz w:val="24"/>
                <w:szCs w:val="24"/>
              </w:rPr>
              <w:t xml:space="preserve">егать </w:t>
            </w:r>
            <w:r>
              <w:rPr>
                <w:rFonts w:ascii="Times New Roman" w:hAnsi="Times New Roman" w:cs="Times New Roman"/>
                <w:sz w:val="24"/>
                <w:szCs w:val="24"/>
                <w:lang w:val="kk-KZ"/>
              </w:rPr>
              <w:t>с преодолением препятствий, с преодолением препятствий в естественных условиях, с разной скоростью: медленно, быстро, в среднем темпе непрерывный бег 1,5–2 минуты</w:t>
            </w:r>
            <w:r>
              <w:rPr>
                <w:rFonts w:ascii="Times New Roman" w:hAnsi="Times New Roman" w:cs="Times New Roman"/>
                <w:sz w:val="24"/>
                <w:szCs w:val="24"/>
              </w:rPr>
              <w:t>.</w:t>
            </w:r>
          </w:p>
          <w:p w14:paraId="6FE85359" w14:textId="77777777" w:rsidR="00EA2F64" w:rsidRDefault="00EA2F64" w:rsidP="00EA2F64">
            <w:pPr>
              <w:spacing w:after="0" w:line="240" w:lineRule="auto"/>
              <w:rPr>
                <w:rFonts w:ascii="Times New Roman" w:hAnsi="Times New Roman" w:cs="Times New Roman"/>
                <w:b/>
                <w:sz w:val="24"/>
                <w:szCs w:val="24"/>
                <w:lang w:val="kk-KZ"/>
              </w:rPr>
            </w:pPr>
          </w:p>
          <w:p w14:paraId="3ED2620A"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Ползание</w:t>
            </w:r>
            <w:r>
              <w:rPr>
                <w:rFonts w:ascii="Times New Roman" w:hAnsi="Times New Roman" w:cs="Times New Roman"/>
                <w:b/>
                <w:sz w:val="24"/>
                <w:szCs w:val="24"/>
                <w:lang w:val="kk-KZ"/>
              </w:rPr>
              <w:t>, лазанье.</w:t>
            </w:r>
            <w:r>
              <w:rPr>
                <w:rFonts w:ascii="Times New Roman" w:hAnsi="Times New Roman" w:cs="Times New Roman"/>
                <w:sz w:val="24"/>
                <w:szCs w:val="24"/>
                <w:lang w:val="kk-KZ"/>
              </w:rPr>
              <w:t xml:space="preserve"> Ползать на четвереньках (расстояние 3–4 метра), толкая головой мяч.  </w:t>
            </w:r>
          </w:p>
          <w:p w14:paraId="2807E8FC" w14:textId="77777777" w:rsidR="00EA2F64" w:rsidRDefault="00EA2F64" w:rsidP="00EA2F64">
            <w:pPr>
              <w:spacing w:after="0" w:line="240" w:lineRule="auto"/>
              <w:rPr>
                <w:rFonts w:ascii="Times New Roman" w:hAnsi="Times New Roman" w:cs="Times New Roman"/>
                <w:b/>
                <w:sz w:val="24"/>
                <w:szCs w:val="24"/>
                <w:lang w:val="kk-KZ"/>
              </w:rPr>
            </w:pPr>
          </w:p>
          <w:p w14:paraId="5281CCBC"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lastRenderedPageBreak/>
              <w:t>Прыжки</w:t>
            </w:r>
            <w:r>
              <w:rPr>
                <w:rFonts w:ascii="Times New Roman" w:hAnsi="Times New Roman" w:cs="Times New Roman"/>
                <w:sz w:val="24"/>
                <w:szCs w:val="24"/>
                <w:lang w:val="kk-KZ"/>
              </w:rPr>
              <w:t>. Прыгать</w:t>
            </w:r>
            <w:r>
              <w:rPr>
                <w:rFonts w:ascii="Times New Roman" w:hAnsi="Times New Roman" w:cs="Times New Roman"/>
                <w:sz w:val="24"/>
                <w:szCs w:val="24"/>
              </w:rPr>
              <w:t xml:space="preserve"> на двух ногах между предметами (расстояние 4 метра); на правой и левой ногах поочередно между предметами (расстояние 3 метра); в высоту с места</w:t>
            </w:r>
            <w:r>
              <w:rPr>
                <w:rFonts w:ascii="Times New Roman" w:hAnsi="Times New Roman" w:cs="Times New Roman"/>
                <w:sz w:val="24"/>
                <w:szCs w:val="24"/>
                <w:lang w:val="kk-KZ"/>
              </w:rPr>
              <w:t xml:space="preserve">. </w:t>
            </w:r>
          </w:p>
          <w:p w14:paraId="5898232F" w14:textId="77777777" w:rsidR="00EA2F64" w:rsidRDefault="00EA2F64" w:rsidP="00EA2F64">
            <w:pPr>
              <w:spacing w:after="0" w:line="240" w:lineRule="auto"/>
              <w:rPr>
                <w:rFonts w:ascii="Times New Roman" w:hAnsi="Times New Roman" w:cs="Times New Roman"/>
                <w:b/>
                <w:sz w:val="24"/>
                <w:szCs w:val="24"/>
                <w:lang w:val="kk-KZ"/>
              </w:rPr>
            </w:pPr>
          </w:p>
          <w:p w14:paraId="5F8AA893"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Метание, бросание, ловля</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М</w:t>
            </w:r>
            <w:r>
              <w:rPr>
                <w:rFonts w:ascii="Times New Roman" w:hAnsi="Times New Roman" w:cs="Times New Roman"/>
                <w:sz w:val="24"/>
                <w:szCs w:val="24"/>
              </w:rPr>
              <w:t>етать мешочки с песком, асыки в цель на расстояние 2–2,5 метра, перебрасывать мяч друг другу двумя руками из-за головы (расстояние 1,5–2 метра), вести мяч между предметами двумя руками (расстояние 4 метра), бросать и ловить мяч двумя руками с продвижением вперед (расстояние 4–5 метров)</w:t>
            </w:r>
            <w:r>
              <w:rPr>
                <w:rFonts w:ascii="Times New Roman" w:hAnsi="Times New Roman" w:cs="Times New Roman"/>
                <w:sz w:val="24"/>
                <w:szCs w:val="24"/>
                <w:lang w:val="kk-KZ"/>
              </w:rPr>
              <w:t xml:space="preserve">. </w:t>
            </w:r>
          </w:p>
          <w:p w14:paraId="6571FBD2" w14:textId="77777777" w:rsidR="00EA2F64" w:rsidRDefault="00EA2F64" w:rsidP="00EA2F64">
            <w:pPr>
              <w:spacing w:after="0" w:line="240" w:lineRule="auto"/>
              <w:rPr>
                <w:rFonts w:ascii="Times New Roman" w:hAnsi="Times New Roman" w:cs="Times New Roman"/>
                <w:b/>
                <w:sz w:val="24"/>
                <w:szCs w:val="24"/>
                <w:lang w:val="kk-KZ"/>
              </w:rPr>
            </w:pPr>
          </w:p>
          <w:p w14:paraId="60D6A11F"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Построение, перестроение</w:t>
            </w:r>
            <w:r>
              <w:rPr>
                <w:rFonts w:ascii="Times New Roman" w:hAnsi="Times New Roman" w:cs="Times New Roman"/>
                <w:sz w:val="24"/>
                <w:szCs w:val="24"/>
                <w:lang w:val="kk-KZ"/>
              </w:rPr>
              <w:t>. Развивать умение с</w:t>
            </w:r>
            <w:r>
              <w:rPr>
                <w:rFonts w:ascii="Times New Roman" w:hAnsi="Times New Roman" w:cs="Times New Roman"/>
                <w:sz w:val="24"/>
                <w:szCs w:val="24"/>
              </w:rPr>
              <w:t>троиться в колонну по одному, по два, по три, в шеренгу; перестроиться в колонну по двое, по трое</w:t>
            </w:r>
            <w:r>
              <w:rPr>
                <w:rFonts w:ascii="Times New Roman" w:hAnsi="Times New Roman" w:cs="Times New Roman"/>
                <w:sz w:val="24"/>
                <w:szCs w:val="24"/>
                <w:lang w:val="kk-KZ"/>
              </w:rPr>
              <w:t>, в шеренгу.</w:t>
            </w:r>
          </w:p>
          <w:p w14:paraId="24F00971" w14:textId="77777777" w:rsidR="00EA2F64" w:rsidRDefault="00EA2F64" w:rsidP="00EA2F64">
            <w:pPr>
              <w:spacing w:after="0" w:line="240" w:lineRule="auto"/>
              <w:rPr>
                <w:rFonts w:ascii="Times New Roman" w:hAnsi="Times New Roman" w:cs="Times New Roman"/>
                <w:b/>
                <w:sz w:val="24"/>
                <w:szCs w:val="24"/>
                <w:lang w:val="kk-KZ"/>
              </w:rPr>
            </w:pPr>
          </w:p>
          <w:p w14:paraId="27A6EC19"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Общеразвивающие упражнения</w:t>
            </w:r>
            <w:r>
              <w:rPr>
                <w:rFonts w:ascii="Times New Roman" w:hAnsi="Times New Roman" w:cs="Times New Roman"/>
                <w:sz w:val="24"/>
                <w:szCs w:val="24"/>
                <w:lang w:val="kk-KZ"/>
              </w:rPr>
              <w:t>. Поднимать руки со сцепленными в «замок» пальцами (кисти повернуты тыльной стороной внутрь) вперед-вверх. Поочередно поднимать согнутые и прямые ноги, прижавшись спиной к гимнастической стенке, держась руками за рейку на уровне бедер. Поднимать и опускать туловище лежа на спине. Перекатываться вперед-назад из положения сидя в группировке «качалка» (5–6 раз). Подниматься на носки. Переступать на месте без отрыва носков ног от опоры.</w:t>
            </w:r>
          </w:p>
          <w:p w14:paraId="49BC4FD3" w14:textId="77777777" w:rsidR="00EA2F64" w:rsidRDefault="00EA2F64" w:rsidP="00EA2F64">
            <w:pPr>
              <w:spacing w:after="0" w:line="240" w:lineRule="auto"/>
              <w:rPr>
                <w:rFonts w:ascii="Times New Roman" w:hAnsi="Times New Roman" w:cs="Times New Roman"/>
                <w:b/>
                <w:sz w:val="24"/>
                <w:szCs w:val="24"/>
                <w:lang w:val="kk-KZ"/>
              </w:rPr>
            </w:pPr>
          </w:p>
          <w:p w14:paraId="584F3C33"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Подвижные игры. </w:t>
            </w:r>
            <w:r>
              <w:rPr>
                <w:rFonts w:ascii="Times New Roman" w:hAnsi="Times New Roman" w:cs="Times New Roman"/>
                <w:sz w:val="24"/>
                <w:szCs w:val="24"/>
                <w:lang w:val="kk-KZ"/>
              </w:rPr>
              <w:t>Воспитывать у детей стремление участвовать в играх с элементами соревнования, играх-эстафетах.</w:t>
            </w:r>
          </w:p>
          <w:p w14:paraId="72C5559A" w14:textId="77777777" w:rsidR="00EA2F64" w:rsidRDefault="00EA2F64" w:rsidP="00EA2F64">
            <w:pPr>
              <w:spacing w:after="0" w:line="240" w:lineRule="auto"/>
              <w:rPr>
                <w:rFonts w:ascii="Times New Roman" w:hAnsi="Times New Roman" w:cs="Times New Roman"/>
                <w:b/>
                <w:sz w:val="24"/>
                <w:szCs w:val="24"/>
                <w:lang w:val="kk-KZ"/>
              </w:rPr>
            </w:pPr>
          </w:p>
          <w:p w14:paraId="1771F66D" w14:textId="77777777" w:rsidR="00EA2F64" w:rsidRDefault="00EA2F64" w:rsidP="00EA2F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Спортивные упражнения. </w:t>
            </w:r>
            <w:r>
              <w:rPr>
                <w:rFonts w:ascii="Times New Roman" w:hAnsi="Times New Roman" w:cs="Times New Roman"/>
                <w:sz w:val="24"/>
                <w:szCs w:val="24"/>
                <w:lang w:val="kk-KZ"/>
              </w:rPr>
              <w:t>Катание на санках. Катать друг друга на санках, кататься на санках с горки по одному и по двое.</w:t>
            </w:r>
          </w:p>
          <w:p w14:paraId="0A076248" w14:textId="77777777" w:rsidR="00EA2F64" w:rsidRDefault="00EA2F64" w:rsidP="00EA2F64">
            <w:pPr>
              <w:spacing w:after="0" w:line="240" w:lineRule="auto"/>
              <w:rPr>
                <w:rFonts w:ascii="Times New Roman" w:hAnsi="Times New Roman" w:cs="Times New Roman"/>
                <w:b/>
                <w:sz w:val="24"/>
                <w:szCs w:val="24"/>
                <w:lang w:val="kk-KZ"/>
              </w:rPr>
            </w:pPr>
          </w:p>
          <w:p w14:paraId="58521DDA" w14:textId="77777777" w:rsidR="00EA2F64" w:rsidRDefault="00EA2F64" w:rsidP="00EA2F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Спортивные игры.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Продолжить обучать</w:t>
            </w:r>
            <w:r>
              <w:rPr>
                <w:rFonts w:ascii="Times New Roman" w:hAnsi="Times New Roman" w:cs="Times New Roman"/>
                <w:b/>
                <w:sz w:val="24"/>
                <w:szCs w:val="24"/>
                <w:lang w:val="kk-KZ"/>
              </w:rPr>
              <w:t xml:space="preserve"> э</w:t>
            </w:r>
            <w:r>
              <w:rPr>
                <w:rFonts w:ascii="Times New Roman" w:hAnsi="Times New Roman" w:cs="Times New Roman"/>
                <w:sz w:val="24"/>
                <w:szCs w:val="24"/>
                <w:lang w:val="kk-KZ"/>
              </w:rPr>
              <w:t>лементам баскетбола. Перебрасывать мяч друг другу двумя руками от груди. Упражняться в ведении мяча правой и левой руками.</w:t>
            </w:r>
          </w:p>
          <w:p w14:paraId="615008CA" w14:textId="77777777" w:rsidR="00EA2F64" w:rsidRDefault="00EA2F64" w:rsidP="00EA2F64">
            <w:pPr>
              <w:pStyle w:val="a6"/>
              <w:rPr>
                <w:lang w:val="kk-KZ"/>
              </w:rPr>
            </w:pPr>
            <w:r>
              <w:rPr>
                <w:rFonts w:ascii="Times New Roman" w:hAnsi="Times New Roman" w:cs="Times New Roman"/>
                <w:sz w:val="24"/>
                <w:szCs w:val="24"/>
              </w:rPr>
              <w:t>Проведение закаливающих процедур. Совершенствовать навыки по самообслуживанию и уходу за своей одеждой.</w:t>
            </w:r>
          </w:p>
        </w:tc>
      </w:tr>
      <w:tr w:rsidR="00EA2F64" w14:paraId="7607D5C5"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6824298"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tcPr>
          <w:p w14:paraId="5E419B95"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15FA7F38" w14:textId="77777777" w:rsidR="00EA2F64" w:rsidRDefault="00EA2F64" w:rsidP="00EA2F64">
            <w:pPr>
              <w:pStyle w:val="a6"/>
              <w:rPr>
                <w:rFonts w:ascii="Times New Roman" w:hAnsi="Times New Roman" w:cs="Times New Roman"/>
                <w:b/>
                <w:sz w:val="24"/>
                <w:szCs w:val="24"/>
                <w:lang w:val="kk-KZ"/>
              </w:rPr>
            </w:pPr>
          </w:p>
          <w:p w14:paraId="45EF43E3"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8101" w:type="dxa"/>
            <w:gridSpan w:val="5"/>
            <w:tcBorders>
              <w:top w:val="single" w:sz="4" w:space="0" w:color="auto"/>
              <w:left w:val="single" w:sz="4" w:space="0" w:color="auto"/>
              <w:bottom w:val="single" w:sz="4" w:space="0" w:color="auto"/>
              <w:right w:val="single" w:sz="4" w:space="0" w:color="auto"/>
            </w:tcBorders>
          </w:tcPr>
          <w:p w14:paraId="070C2C51"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Звуковая культура речи</w:t>
            </w:r>
            <w:r>
              <w:rPr>
                <w:rFonts w:ascii="Times New Roman" w:hAnsi="Times New Roman" w:cs="Times New Roman"/>
                <w:sz w:val="24"/>
                <w:szCs w:val="24"/>
                <w:lang w:val="kk-KZ"/>
              </w:rPr>
              <w:t>. Развивать фонематический слух. Выполнять артикуляционные упражнения.</w:t>
            </w:r>
          </w:p>
          <w:p w14:paraId="790CD286" w14:textId="77777777" w:rsidR="00EA2F64" w:rsidRDefault="00EA2F64" w:rsidP="00EA2F64">
            <w:pPr>
              <w:pStyle w:val="a6"/>
              <w:rPr>
                <w:rFonts w:ascii="Times New Roman" w:hAnsi="Times New Roman" w:cs="Times New Roman"/>
                <w:b/>
                <w:sz w:val="24"/>
                <w:szCs w:val="24"/>
                <w:lang w:val="kk-KZ"/>
              </w:rPr>
            </w:pPr>
          </w:p>
          <w:p w14:paraId="7BF55A3C"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Словарный запас</w:t>
            </w:r>
            <w:r>
              <w:rPr>
                <w:rFonts w:ascii="Times New Roman" w:hAnsi="Times New Roman" w:cs="Times New Roman"/>
                <w:sz w:val="24"/>
                <w:szCs w:val="24"/>
                <w:lang w:val="kk-KZ"/>
              </w:rPr>
              <w:t>.</w:t>
            </w:r>
            <w:r>
              <w:rPr>
                <w:rFonts w:ascii="Times New Roman" w:hAnsi="Times New Roman" w:cs="Times New Roman"/>
                <w:sz w:val="24"/>
                <w:szCs w:val="24"/>
              </w:rPr>
              <w:t xml:space="preserve"> Использовать в речи многозначные слова, слова-</w:t>
            </w:r>
            <w:r>
              <w:rPr>
                <w:rFonts w:ascii="Times New Roman" w:hAnsi="Times New Roman" w:cs="Times New Roman"/>
                <w:sz w:val="24"/>
                <w:szCs w:val="24"/>
              </w:rPr>
              <w:lastRenderedPageBreak/>
              <w:t>синонимы и антонимы, уметь подбирать признаки, действия к предмету и предметы к заданному действию.</w:t>
            </w:r>
          </w:p>
          <w:p w14:paraId="0E939DDF" w14:textId="77777777" w:rsidR="00EA2F64" w:rsidRDefault="00EA2F64" w:rsidP="00EA2F64">
            <w:pPr>
              <w:pStyle w:val="a6"/>
              <w:rPr>
                <w:rFonts w:ascii="Times New Roman" w:hAnsi="Times New Roman" w:cs="Times New Roman"/>
                <w:b/>
                <w:sz w:val="24"/>
                <w:szCs w:val="24"/>
                <w:lang w:val="kk-KZ"/>
              </w:rPr>
            </w:pPr>
          </w:p>
          <w:p w14:paraId="501C210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Грамматический строй речи</w:t>
            </w:r>
            <w:r>
              <w:rPr>
                <w:rFonts w:ascii="Times New Roman" w:hAnsi="Times New Roman" w:cs="Times New Roman"/>
                <w:sz w:val="24"/>
                <w:szCs w:val="24"/>
                <w:lang w:val="kk-KZ"/>
              </w:rPr>
              <w:t>. Развивать</w:t>
            </w:r>
            <w:r>
              <w:rPr>
                <w:rFonts w:ascii="Times New Roman" w:hAnsi="Times New Roman" w:cs="Times New Roman"/>
                <w:sz w:val="24"/>
                <w:szCs w:val="24"/>
              </w:rPr>
              <w:t xml:space="preserve">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w:t>
            </w:r>
            <w:r>
              <w:rPr>
                <w:rFonts w:ascii="Times New Roman" w:hAnsi="Times New Roman" w:cs="Times New Roman"/>
                <w:sz w:val="24"/>
                <w:szCs w:val="24"/>
                <w:lang w:val="kk-KZ"/>
              </w:rPr>
              <w:t>.</w:t>
            </w:r>
          </w:p>
          <w:p w14:paraId="622C8334" w14:textId="77777777" w:rsidR="00EA2F64" w:rsidRDefault="00EA2F64" w:rsidP="00EA2F64">
            <w:pPr>
              <w:pStyle w:val="a6"/>
              <w:rPr>
                <w:rFonts w:ascii="Times New Roman" w:hAnsi="Times New Roman" w:cs="Times New Roman"/>
                <w:b/>
                <w:sz w:val="24"/>
                <w:szCs w:val="24"/>
                <w:lang w:val="kk-KZ"/>
              </w:rPr>
            </w:pPr>
          </w:p>
          <w:p w14:paraId="60B2446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Связная речь</w:t>
            </w:r>
            <w:r>
              <w:rPr>
                <w:rFonts w:ascii="Times New Roman" w:hAnsi="Times New Roman" w:cs="Times New Roman"/>
                <w:sz w:val="24"/>
                <w:szCs w:val="24"/>
                <w:lang w:val="kk-KZ"/>
              </w:rPr>
              <w:t>.</w:t>
            </w:r>
            <w:r>
              <w:rPr>
                <w:rFonts w:ascii="Times New Roman" w:hAnsi="Times New Roman" w:cs="Times New Roman"/>
                <w:sz w:val="24"/>
                <w:szCs w:val="24"/>
              </w:rPr>
              <w:t xml:space="preserve">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вести себя культурно во время беседы, быть тактичным и спокойным.</w:t>
            </w:r>
          </w:p>
          <w:p w14:paraId="31F7B79B" w14:textId="77777777" w:rsidR="00EA2F64" w:rsidRDefault="00EA2F64" w:rsidP="00EA2F64">
            <w:pPr>
              <w:pStyle w:val="a6"/>
              <w:rPr>
                <w:rFonts w:ascii="Times New Roman" w:hAnsi="Times New Roman" w:cs="Times New Roman"/>
                <w:b/>
                <w:sz w:val="24"/>
                <w:szCs w:val="24"/>
                <w:lang w:val="kk-KZ"/>
              </w:rPr>
            </w:pPr>
          </w:p>
          <w:p w14:paraId="074B7D05" w14:textId="77777777" w:rsidR="00EA2F64" w:rsidRDefault="00EA2F64" w:rsidP="00EA2F64">
            <w:pPr>
              <w:pStyle w:val="a6"/>
              <w:rPr>
                <w:rFonts w:ascii="Times New Roman" w:hAnsi="Times New Roman" w:cs="Times New Roman"/>
                <w:color w:val="000000"/>
                <w:sz w:val="24"/>
                <w:szCs w:val="24"/>
                <w:lang w:val="kk-KZ"/>
              </w:rPr>
            </w:pPr>
            <w:r>
              <w:rPr>
                <w:rFonts w:ascii="Times New Roman" w:hAnsi="Times New Roman" w:cs="Times New Roman"/>
                <w:b/>
                <w:sz w:val="24"/>
                <w:szCs w:val="24"/>
              </w:rPr>
              <w:t>Творческая речевая деятельность</w:t>
            </w:r>
            <w:r>
              <w:rPr>
                <w:rFonts w:ascii="Times New Roman" w:hAnsi="Times New Roman" w:cs="Times New Roman"/>
                <w:b/>
                <w:sz w:val="24"/>
                <w:szCs w:val="24"/>
                <w:lang w:val="kk-KZ"/>
              </w:rPr>
              <w:t>.</w:t>
            </w:r>
            <w:r>
              <w:rPr>
                <w:rFonts w:ascii="Times New Roman" w:hAnsi="Times New Roman" w:cs="Times New Roman"/>
                <w:sz w:val="24"/>
                <w:szCs w:val="24"/>
              </w:rPr>
              <w:t xml:space="preserve"> Совершенствовать творческое повествование: придумывать с помощью взрослых продолжение и конец рассказа</w:t>
            </w:r>
            <w:r>
              <w:rPr>
                <w:rFonts w:ascii="Times New Roman" w:hAnsi="Times New Roman" w:cs="Times New Roman"/>
                <w:sz w:val="24"/>
                <w:szCs w:val="24"/>
                <w:lang w:val="kk-KZ"/>
              </w:rPr>
              <w:t>.</w:t>
            </w:r>
          </w:p>
        </w:tc>
      </w:tr>
      <w:tr w:rsidR="00EA2F64" w14:paraId="16EF8DC9"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25A0E62C"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vAlign w:val="center"/>
            <w:hideMark/>
          </w:tcPr>
          <w:p w14:paraId="28AAE659"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Сауат ашу негіздері.               </w:t>
            </w:r>
          </w:p>
          <w:p w14:paraId="3F53BF4C"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rPr>
              <w:t>Основы грамоты</w:t>
            </w:r>
          </w:p>
        </w:tc>
        <w:tc>
          <w:tcPr>
            <w:tcW w:w="8101" w:type="dxa"/>
            <w:gridSpan w:val="5"/>
            <w:tcBorders>
              <w:top w:val="single" w:sz="4" w:space="0" w:color="auto"/>
              <w:left w:val="single" w:sz="4" w:space="0" w:color="auto"/>
              <w:bottom w:val="single" w:sz="4" w:space="0" w:color="auto"/>
              <w:right w:val="single" w:sz="4" w:space="0" w:color="auto"/>
            </w:tcBorders>
            <w:hideMark/>
          </w:tcPr>
          <w:p w14:paraId="0ADE8DB8"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Формировать понятие о слоге, делить слова на слоги, определять их количество и порядок. Учить составлять слова из слогов (устно).</w:t>
            </w:r>
          </w:p>
        </w:tc>
      </w:tr>
      <w:tr w:rsidR="00EA2F64" w14:paraId="47F650A5"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F1F057F"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6422E32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29713F7D"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8101" w:type="dxa"/>
            <w:gridSpan w:val="5"/>
            <w:tcBorders>
              <w:top w:val="single" w:sz="4" w:space="0" w:color="auto"/>
              <w:left w:val="single" w:sz="4" w:space="0" w:color="auto"/>
              <w:bottom w:val="single" w:sz="4" w:space="0" w:color="auto"/>
              <w:right w:val="single" w:sz="4" w:space="0" w:color="auto"/>
            </w:tcBorders>
            <w:hideMark/>
          </w:tcPr>
          <w:p w14:paraId="789D5C99"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lang w:val="kk-KZ"/>
              </w:rPr>
              <w:t>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w:t>
            </w:r>
          </w:p>
        </w:tc>
      </w:tr>
      <w:tr w:rsidR="00EA2F64" w:rsidRPr="00E92028" w14:paraId="75867A49"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F80958B"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12F5D9E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Казахский язык </w:t>
            </w:r>
          </w:p>
        </w:tc>
        <w:tc>
          <w:tcPr>
            <w:tcW w:w="8101" w:type="dxa"/>
            <w:gridSpan w:val="5"/>
            <w:tcBorders>
              <w:top w:val="single" w:sz="4" w:space="0" w:color="auto"/>
              <w:left w:val="single" w:sz="4" w:space="0" w:color="auto"/>
              <w:bottom w:val="single" w:sz="4" w:space="0" w:color="auto"/>
              <w:right w:val="single" w:sz="4" w:space="0" w:color="auto"/>
            </w:tcBorders>
            <w:hideMark/>
          </w:tcPr>
          <w:p w14:paraId="7CB535AD"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:«Қыс»</w:t>
            </w:r>
          </w:p>
          <w:p w14:paraId="4ED927FB"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color w:val="000000"/>
                <w:sz w:val="24"/>
                <w:szCs w:val="24"/>
                <w:lang w:val="kk-KZ" w:eastAsia="ru-RU"/>
              </w:rPr>
              <w:t>Сөйлеуді дыбыстық мәдениеті</w:t>
            </w:r>
            <w:r w:rsidRPr="00060BED">
              <w:rPr>
                <w:rFonts w:ascii="Times New Roman" w:eastAsia="Times New Roman" w:hAnsi="Times New Roman" w:cs="Times New Roman"/>
                <w:color w:val="000000"/>
                <w:sz w:val="24"/>
                <w:szCs w:val="24"/>
                <w:lang w:val="kk-KZ" w:eastAsia="ru-RU"/>
              </w:rPr>
              <w:t xml:space="preserve">: қазақ тіліндегі сөздерді дұрыс айта білуге, ол сөздерді қолдана білуге үйрету. Сөздегі қазақ тіліне тән </w:t>
            </w:r>
            <w:r w:rsidRPr="00060BED">
              <w:rPr>
                <w:rFonts w:ascii="Times New Roman" w:eastAsia="Times New Roman" w:hAnsi="Times New Roman" w:cs="Times New Roman"/>
                <w:i/>
                <w:color w:val="000000"/>
                <w:sz w:val="24"/>
                <w:szCs w:val="24"/>
                <w:lang w:val="kk-KZ" w:eastAsia="ru-RU"/>
              </w:rPr>
              <w:t>ә,ө,қ, ң</w:t>
            </w:r>
            <w:r w:rsidRPr="00060BED">
              <w:rPr>
                <w:rFonts w:ascii="Times New Roman" w:eastAsia="Times New Roman" w:hAnsi="Times New Roman" w:cs="Times New Roman"/>
                <w:color w:val="000000"/>
                <w:sz w:val="24"/>
                <w:szCs w:val="24"/>
                <w:lang w:val="kk-KZ" w:eastAsia="ru-RU"/>
              </w:rPr>
              <w:t>дыбыстарын айтуға дағдыландыру.</w:t>
            </w:r>
          </w:p>
          <w:p w14:paraId="7BDFA504" w14:textId="77777777" w:rsidR="00EA2F64" w:rsidRPr="00060BED" w:rsidRDefault="00EA2F64" w:rsidP="00EA2F64">
            <w:pPr>
              <w:spacing w:before="100" w:beforeAutospacing="1" w:after="100" w:afterAutospacing="1"/>
              <w:rPr>
                <w:rFonts w:ascii="Times New Roman" w:eastAsia="Times New Roman" w:hAnsi="Times New Roman" w:cs="Times New Roman"/>
                <w:color w:val="000000"/>
                <w:sz w:val="24"/>
                <w:szCs w:val="24"/>
                <w:lang w:val="kk-KZ" w:eastAsia="ru-RU"/>
              </w:rPr>
            </w:pPr>
            <w:r w:rsidRPr="00060BED">
              <w:rPr>
                <w:rFonts w:ascii="Times New Roman" w:eastAsia="Times New Roman" w:hAnsi="Times New Roman" w:cs="Times New Roman"/>
                <w:b/>
                <w:color w:val="000000"/>
                <w:sz w:val="24"/>
                <w:szCs w:val="24"/>
                <w:lang w:val="kk-KZ" w:eastAsia="ru-RU"/>
              </w:rPr>
              <w:t xml:space="preserve">Сөздік қор: </w:t>
            </w:r>
            <w:r w:rsidRPr="00060BED">
              <w:rPr>
                <w:rFonts w:ascii="Times New Roman" w:eastAsia="Times New Roman" w:hAnsi="Times New Roman" w:cs="Times New Roman"/>
                <w:color w:val="000000"/>
                <w:sz w:val="24"/>
                <w:szCs w:val="24"/>
                <w:lang w:val="kk-KZ" w:eastAsia="ru-RU"/>
              </w:rPr>
              <w:t>қыс мезгілін, оның ауа-райын, қысқы киімдерін, қысқы қызықтарды сипаттайтын сөздерді айту және түсіну дағдыларын қалыптастыру.</w:t>
            </w:r>
          </w:p>
          <w:p w14:paraId="4DCA8CAE" w14:textId="77777777" w:rsidR="00EA2F64" w:rsidRPr="00060BED" w:rsidRDefault="00EA2F64" w:rsidP="00EA2F64">
            <w:pPr>
              <w:spacing w:before="100" w:beforeAutospacing="1" w:after="100" w:afterAutospacing="1"/>
              <w:rPr>
                <w:rFonts w:ascii="Times New Roman" w:eastAsia="Times New Roman" w:hAnsi="Times New Roman" w:cs="Times New Roman"/>
                <w:b/>
                <w:color w:val="000000"/>
                <w:sz w:val="24"/>
                <w:szCs w:val="24"/>
                <w:lang w:val="kk-KZ" w:eastAsia="ru-RU"/>
              </w:rPr>
            </w:pPr>
            <w:r w:rsidRPr="00060BED">
              <w:rPr>
                <w:rFonts w:ascii="Times New Roman" w:eastAsia="Times New Roman" w:hAnsi="Times New Roman" w:cs="Times New Roman"/>
                <w:b/>
                <w:color w:val="000000"/>
                <w:sz w:val="24"/>
                <w:szCs w:val="24"/>
                <w:lang w:val="kk-KZ" w:eastAsia="ru-RU"/>
              </w:rPr>
              <w:t xml:space="preserve">Тілдің грамматикалық құрылымы: </w:t>
            </w:r>
            <w:r w:rsidRPr="00060BED">
              <w:rPr>
                <w:rFonts w:ascii="Times New Roman" w:eastAsia="Times New Roman" w:hAnsi="Times New Roman" w:cs="Times New Roman"/>
                <w:color w:val="000000"/>
                <w:sz w:val="24"/>
                <w:szCs w:val="24"/>
                <w:lang w:val="kk-KZ" w:eastAsia="ru-RU"/>
              </w:rPr>
              <w:t>қазақ тіліндегі сөздер мен сөйлемдерді түсінуді және қолдануды дағдыландыру.</w:t>
            </w:r>
          </w:p>
          <w:p w14:paraId="6E83BD5C" w14:textId="77777777" w:rsidR="00EA2F64" w:rsidRPr="00060BED" w:rsidRDefault="00EA2F64" w:rsidP="00EA2F64">
            <w:pPr>
              <w:spacing w:before="100" w:beforeAutospacing="1" w:after="100" w:afterAutospacing="1"/>
              <w:rPr>
                <w:rFonts w:ascii="Times New Roman" w:eastAsia="Times New Roman" w:hAnsi="Times New Roman" w:cs="Times New Roman"/>
                <w:color w:val="000000"/>
                <w:sz w:val="24"/>
                <w:szCs w:val="24"/>
                <w:lang w:val="kk-KZ" w:eastAsia="ru-RU"/>
              </w:rPr>
            </w:pPr>
            <w:r w:rsidRPr="00060BED">
              <w:rPr>
                <w:rFonts w:ascii="Times New Roman" w:eastAsia="Times New Roman" w:hAnsi="Times New Roman" w:cs="Times New Roman"/>
                <w:b/>
                <w:color w:val="000000"/>
                <w:sz w:val="24"/>
                <w:szCs w:val="24"/>
                <w:lang w:val="kk-KZ" w:eastAsia="ru-RU"/>
              </w:rPr>
              <w:t xml:space="preserve">Байланыстырып сөйлеу: </w:t>
            </w:r>
            <w:r w:rsidRPr="00060BED">
              <w:rPr>
                <w:rFonts w:ascii="Times New Roman" w:eastAsia="Times New Roman" w:hAnsi="Times New Roman" w:cs="Times New Roman"/>
                <w:color w:val="000000"/>
                <w:sz w:val="24"/>
                <w:szCs w:val="24"/>
                <w:lang w:val="kk-KZ" w:eastAsia="ru-RU"/>
              </w:rPr>
              <w:t xml:space="preserve">қыс мезгілі тақырыбына қарапайым сұрақтар қоюды және оларға жай сөйлеммен жауап беруді </w:t>
            </w:r>
            <w:r w:rsidRPr="00060BED">
              <w:rPr>
                <w:rFonts w:ascii="Times New Roman" w:eastAsia="Times New Roman" w:hAnsi="Times New Roman" w:cs="Times New Roman"/>
                <w:color w:val="000000"/>
                <w:sz w:val="24"/>
                <w:szCs w:val="24"/>
                <w:lang w:val="kk-KZ" w:eastAsia="ru-RU"/>
              </w:rPr>
              <w:lastRenderedPageBreak/>
              <w:t>дағдыландыру, сұхбатқа қатысуға үйрету.</w:t>
            </w:r>
          </w:p>
          <w:p w14:paraId="4F045D92" w14:textId="77777777" w:rsidR="00EA2F64" w:rsidRDefault="00EA2F64" w:rsidP="00EA2F64">
            <w:pPr>
              <w:pStyle w:val="a6"/>
              <w:rPr>
                <w:rFonts w:ascii="Times New Roman" w:hAnsi="Times New Roman" w:cs="Times New Roman"/>
                <w:sz w:val="24"/>
                <w:szCs w:val="24"/>
                <w:lang w:val="kk-KZ"/>
              </w:rPr>
            </w:pPr>
          </w:p>
        </w:tc>
      </w:tr>
      <w:tr w:rsidR="00EA2F64" w14:paraId="5D0D70A0"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30E30F7"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127943AF"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Основы математики</w:t>
            </w:r>
          </w:p>
        </w:tc>
        <w:tc>
          <w:tcPr>
            <w:tcW w:w="8101" w:type="dxa"/>
            <w:gridSpan w:val="5"/>
            <w:tcBorders>
              <w:top w:val="single" w:sz="4" w:space="0" w:color="auto"/>
              <w:left w:val="single" w:sz="4" w:space="0" w:color="auto"/>
              <w:bottom w:val="single" w:sz="4" w:space="0" w:color="auto"/>
              <w:right w:val="single" w:sz="4" w:space="0" w:color="auto"/>
            </w:tcBorders>
          </w:tcPr>
          <w:p w14:paraId="51263CC8"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Множество</w:t>
            </w:r>
            <w:r>
              <w:rPr>
                <w:rFonts w:ascii="Times New Roman" w:hAnsi="Times New Roman" w:cs="Times New Roman"/>
                <w:sz w:val="24"/>
                <w:szCs w:val="24"/>
                <w:lang w:val="kk-KZ"/>
              </w:rPr>
              <w:t>.</w:t>
            </w:r>
            <w:r>
              <w:rPr>
                <w:rFonts w:ascii="Times New Roman" w:hAnsi="Times New Roman" w:cs="Times New Roman"/>
                <w:sz w:val="24"/>
                <w:szCs w:val="24"/>
              </w:rPr>
              <w:t xml:space="preserve"> Обучать умению устанавливать отношения между целым множеством и каждой его частью, понимать, что множество больше части, а часть меньше целого множества</w:t>
            </w:r>
            <w:r>
              <w:rPr>
                <w:rFonts w:ascii="Times New Roman" w:hAnsi="Times New Roman" w:cs="Times New Roman"/>
                <w:sz w:val="24"/>
                <w:szCs w:val="24"/>
                <w:lang w:val="kk-KZ"/>
              </w:rPr>
              <w:t xml:space="preserve">. </w:t>
            </w:r>
          </w:p>
          <w:p w14:paraId="42F6A4F0" w14:textId="77777777" w:rsidR="00EA2F64" w:rsidRDefault="00EA2F64" w:rsidP="00EA2F64">
            <w:pPr>
              <w:pStyle w:val="a6"/>
              <w:rPr>
                <w:rFonts w:ascii="Times New Roman" w:hAnsi="Times New Roman" w:cs="Times New Roman"/>
                <w:b/>
                <w:sz w:val="24"/>
                <w:szCs w:val="24"/>
                <w:lang w:val="kk-KZ"/>
              </w:rPr>
            </w:pPr>
          </w:p>
          <w:p w14:paraId="0B2274B1"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Количество и счет</w:t>
            </w:r>
            <w:r>
              <w:rPr>
                <w:rFonts w:ascii="Times New Roman" w:hAnsi="Times New Roman" w:cs="Times New Roman"/>
                <w:sz w:val="24"/>
                <w:szCs w:val="24"/>
                <w:lang w:val="kk-KZ"/>
              </w:rPr>
              <w:t>. Сравнивать рядом стоящие числа в пределах десяти на основе сравнения конкретных множеств.</w:t>
            </w:r>
          </w:p>
          <w:p w14:paraId="43E35430" w14:textId="77777777" w:rsidR="00EA2F64" w:rsidRDefault="00EA2F64" w:rsidP="00EA2F64">
            <w:pPr>
              <w:pStyle w:val="a6"/>
              <w:rPr>
                <w:rFonts w:ascii="Times New Roman" w:hAnsi="Times New Roman" w:cs="Times New Roman"/>
                <w:b/>
                <w:sz w:val="24"/>
                <w:szCs w:val="24"/>
                <w:lang w:val="kk-KZ"/>
              </w:rPr>
            </w:pPr>
          </w:p>
          <w:p w14:paraId="03217D86"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Величина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предметов и сравнивать несколько предметов по данным измерениям. </w:t>
            </w:r>
          </w:p>
          <w:p w14:paraId="36D9271E" w14:textId="77777777" w:rsidR="00EA2F64" w:rsidRDefault="00EA2F64" w:rsidP="00EA2F64">
            <w:pPr>
              <w:pStyle w:val="a6"/>
              <w:rPr>
                <w:rFonts w:ascii="Times New Roman" w:hAnsi="Times New Roman" w:cs="Times New Roman"/>
                <w:b/>
                <w:sz w:val="24"/>
                <w:szCs w:val="24"/>
                <w:lang w:val="kk-KZ"/>
              </w:rPr>
            </w:pPr>
          </w:p>
          <w:p w14:paraId="43BE6E89"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Геометрические фигуры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w:t>
            </w:r>
            <w:r>
              <w:rPr>
                <w:rFonts w:ascii="Times New Roman" w:hAnsi="Times New Roman" w:cs="Times New Roman"/>
                <w:sz w:val="24"/>
                <w:szCs w:val="24"/>
              </w:rPr>
              <w:t>умени</w:t>
            </w:r>
            <w:r>
              <w:rPr>
                <w:rFonts w:ascii="Times New Roman" w:hAnsi="Times New Roman" w:cs="Times New Roman"/>
                <w:sz w:val="24"/>
                <w:szCs w:val="24"/>
                <w:lang w:val="kk-KZ"/>
              </w:rPr>
              <w:t>е</w:t>
            </w:r>
            <w:r>
              <w:rPr>
                <w:rFonts w:ascii="Times New Roman" w:hAnsi="Times New Roman" w:cs="Times New Roman"/>
                <w:sz w:val="24"/>
                <w:szCs w:val="24"/>
              </w:rPr>
              <w:t xml:space="preserve"> различать и правильно называть геометрические фигуры (круг, овал, треугольник</w:t>
            </w:r>
            <w:r>
              <w:rPr>
                <w:rFonts w:ascii="Times New Roman" w:hAnsi="Times New Roman" w:cs="Times New Roman"/>
                <w:sz w:val="24"/>
                <w:szCs w:val="24"/>
                <w:lang w:val="kk-KZ"/>
              </w:rPr>
              <w:t>, квадрат, прямоугольник</w:t>
            </w:r>
            <w:r>
              <w:rPr>
                <w:rFonts w:ascii="Times New Roman" w:hAnsi="Times New Roman" w:cs="Times New Roman"/>
                <w:sz w:val="24"/>
                <w:szCs w:val="24"/>
              </w:rPr>
              <w:t>) и тела (шар, куб</w:t>
            </w:r>
            <w:r>
              <w:rPr>
                <w:rFonts w:ascii="Times New Roman" w:hAnsi="Times New Roman" w:cs="Times New Roman"/>
                <w:sz w:val="24"/>
                <w:szCs w:val="24"/>
                <w:lang w:val="kk-KZ"/>
              </w:rPr>
              <w:t>, цилиндр</w:t>
            </w:r>
            <w:r>
              <w:rPr>
                <w:rFonts w:ascii="Times New Roman" w:hAnsi="Times New Roman" w:cs="Times New Roman"/>
                <w:sz w:val="24"/>
                <w:szCs w:val="24"/>
              </w:rPr>
              <w:t xml:space="preserve">). </w:t>
            </w:r>
          </w:p>
          <w:p w14:paraId="7BA356EE" w14:textId="77777777" w:rsidR="00EA2F64" w:rsidRDefault="00EA2F64" w:rsidP="00EA2F64">
            <w:pPr>
              <w:pStyle w:val="a6"/>
              <w:rPr>
                <w:rFonts w:ascii="Times New Roman" w:hAnsi="Times New Roman" w:cs="Times New Roman"/>
                <w:b/>
                <w:sz w:val="24"/>
                <w:szCs w:val="24"/>
                <w:lang w:val="kk-KZ"/>
              </w:rPr>
            </w:pPr>
          </w:p>
          <w:p w14:paraId="444AEE8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Ориентировка в пространстве</w:t>
            </w:r>
            <w:r>
              <w:rPr>
                <w:rFonts w:ascii="Times New Roman" w:hAnsi="Times New Roman" w:cs="Times New Roman"/>
                <w:b/>
                <w:sz w:val="24"/>
                <w:szCs w:val="24"/>
                <w:lang w:val="kk-KZ"/>
              </w:rPr>
              <w:t>.</w:t>
            </w:r>
            <w:r>
              <w:rPr>
                <w:rFonts w:ascii="Times New Roman" w:hAnsi="Times New Roman" w:cs="Times New Roman"/>
                <w:sz w:val="24"/>
                <w:szCs w:val="24"/>
              </w:rPr>
              <w:t xml:space="preserve"> Располагать предметы в пространстве (слева, справа, вверху, внизу); направлять движение: слева направо, справа налево</w:t>
            </w:r>
            <w:r>
              <w:rPr>
                <w:rFonts w:ascii="Times New Roman" w:hAnsi="Times New Roman" w:cs="Times New Roman"/>
                <w:sz w:val="24"/>
                <w:szCs w:val="24"/>
                <w:lang w:val="kk-KZ"/>
              </w:rPr>
              <w:t>.</w:t>
            </w:r>
          </w:p>
          <w:p w14:paraId="09ACC96C" w14:textId="77777777" w:rsidR="00EA2F64" w:rsidRDefault="00EA2F64" w:rsidP="00EA2F64">
            <w:pPr>
              <w:pStyle w:val="a6"/>
              <w:rPr>
                <w:rFonts w:ascii="Times New Roman" w:hAnsi="Times New Roman" w:cs="Times New Roman"/>
                <w:b/>
                <w:sz w:val="24"/>
                <w:szCs w:val="24"/>
                <w:lang w:val="kk-KZ"/>
              </w:rPr>
            </w:pPr>
          </w:p>
          <w:p w14:paraId="44B7DFB1" w14:textId="77777777" w:rsidR="00EA2F64" w:rsidRDefault="00EA2F64" w:rsidP="00EA2F64">
            <w:pPr>
              <w:pStyle w:val="a6"/>
              <w:rPr>
                <w:rFonts w:ascii="Times New Roman" w:eastAsia="Calibri" w:hAnsi="Times New Roman" w:cs="Times New Roman"/>
                <w:sz w:val="24"/>
                <w:szCs w:val="24"/>
                <w:lang w:val="kk-KZ"/>
              </w:rPr>
            </w:pPr>
            <w:r>
              <w:rPr>
                <w:rFonts w:ascii="Times New Roman" w:hAnsi="Times New Roman" w:cs="Times New Roman"/>
                <w:b/>
                <w:sz w:val="24"/>
                <w:szCs w:val="24"/>
              </w:rPr>
              <w:t>Ориентировка во времени</w:t>
            </w:r>
            <w:r>
              <w:rPr>
                <w:rFonts w:ascii="Times New Roman" w:hAnsi="Times New Roman" w:cs="Times New Roman"/>
                <w:sz w:val="24"/>
                <w:szCs w:val="24"/>
                <w:lang w:val="kk-KZ"/>
              </w:rPr>
              <w:t>.</w:t>
            </w:r>
            <w:r>
              <w:rPr>
                <w:rFonts w:ascii="Times New Roman" w:hAnsi="Times New Roman" w:cs="Times New Roman"/>
                <w:sz w:val="24"/>
                <w:szCs w:val="24"/>
              </w:rPr>
              <w:t xml:space="preserve"> Закреплять знания о последовательности различных событий, дней недели, времени суток. Формировать понятия о месяцах года, знать их последовательность и называть их</w:t>
            </w:r>
            <w:r>
              <w:rPr>
                <w:rFonts w:ascii="Times New Roman" w:hAnsi="Times New Roman" w:cs="Times New Roman"/>
                <w:sz w:val="24"/>
                <w:szCs w:val="24"/>
                <w:lang w:val="kk-KZ"/>
              </w:rPr>
              <w:t>.</w:t>
            </w:r>
          </w:p>
        </w:tc>
      </w:tr>
      <w:tr w:rsidR="00EA2F64" w14:paraId="5A02A1DC"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7A69678"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7CE76C75" w14:textId="77777777" w:rsidR="00EA2F64"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әлеммен</w:t>
            </w:r>
            <w:r w:rsidRPr="00496A23">
              <w:rPr>
                <w:rFonts w:ascii="Times New Roman" w:hAnsi="Times New Roman" w:cs="Times New Roman"/>
                <w:b/>
                <w:sz w:val="24"/>
                <w:szCs w:val="24"/>
                <w:lang w:val="kk-KZ"/>
              </w:rPr>
              <w:t xml:space="preserve"> таныстыру. Ознакомление с окружающим миром</w:t>
            </w:r>
          </w:p>
        </w:tc>
        <w:tc>
          <w:tcPr>
            <w:tcW w:w="8101" w:type="dxa"/>
            <w:gridSpan w:val="5"/>
            <w:tcBorders>
              <w:top w:val="single" w:sz="4" w:space="0" w:color="auto"/>
              <w:left w:val="single" w:sz="4" w:space="0" w:color="auto"/>
              <w:bottom w:val="single" w:sz="4" w:space="0" w:color="auto"/>
              <w:right w:val="single" w:sz="4" w:space="0" w:color="auto"/>
            </w:tcBorders>
          </w:tcPr>
          <w:p w14:paraId="5538AFCD"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Ребенок, его семья, дом.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Воспитывать осознанное отношение к своему будущему (к своему образованию, к своему здоровью, к своей деятельности, к своим достижениям), стремление быть полезным обществу. Формировать понимание того, что все зависит от самого человека: его трудолюбия, настойчивости, веры в себя. </w:t>
            </w:r>
          </w:p>
          <w:p w14:paraId="7ABD2981" w14:textId="77777777" w:rsidR="00EA2F64" w:rsidRDefault="00EA2F64" w:rsidP="00EA2F64">
            <w:pPr>
              <w:pStyle w:val="a6"/>
              <w:rPr>
                <w:rFonts w:ascii="Times New Roman" w:hAnsi="Times New Roman" w:cs="Times New Roman"/>
                <w:b/>
                <w:sz w:val="24"/>
                <w:szCs w:val="24"/>
                <w:lang w:val="kk-KZ"/>
              </w:rPr>
            </w:pPr>
          </w:p>
          <w:p w14:paraId="45EE387E"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Предметный мир, пространственная ориентировка. </w:t>
            </w:r>
            <w:r>
              <w:rPr>
                <w:rFonts w:ascii="Times New Roman" w:hAnsi="Times New Roman" w:cs="Times New Roman"/>
                <w:sz w:val="24"/>
                <w:szCs w:val="24"/>
                <w:lang w:val="kk-KZ"/>
              </w:rPr>
              <w:t>Совершенствовать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умение самостоятельно определять и называть материалы, из которых сделаны предметы, обучать умению характеризовать их качества и свойства.</w:t>
            </w:r>
          </w:p>
          <w:p w14:paraId="5EFA12B6" w14:textId="77777777" w:rsidR="00EA2F64" w:rsidRDefault="00EA2F64" w:rsidP="00EA2F64">
            <w:pPr>
              <w:pStyle w:val="a6"/>
              <w:rPr>
                <w:rFonts w:ascii="Times New Roman" w:hAnsi="Times New Roman" w:cs="Times New Roman"/>
                <w:b/>
                <w:sz w:val="24"/>
                <w:szCs w:val="24"/>
                <w:lang w:val="kk-KZ"/>
              </w:rPr>
            </w:pPr>
          </w:p>
          <w:p w14:paraId="3AACC14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Транспорт, средства связи. </w:t>
            </w:r>
            <w:r>
              <w:rPr>
                <w:rFonts w:ascii="Times New Roman" w:hAnsi="Times New Roman" w:cs="Times New Roman"/>
                <w:sz w:val="24"/>
                <w:szCs w:val="24"/>
                <w:lang w:val="kk-KZ"/>
              </w:rPr>
              <w:t xml:space="preserve">Знать виды специальных транспортных средств, их оснащение для выполнения определенного вида работ, </w:t>
            </w:r>
            <w:r>
              <w:rPr>
                <w:rFonts w:ascii="Times New Roman" w:hAnsi="Times New Roman" w:cs="Times New Roman"/>
                <w:sz w:val="24"/>
                <w:szCs w:val="24"/>
                <w:lang w:val="kk-KZ"/>
              </w:rPr>
              <w:lastRenderedPageBreak/>
              <w:t>знать применение мобильных телефонов, компьютеров,</w:t>
            </w:r>
            <w:r>
              <w:rPr>
                <w:rFonts w:ascii="Times New Roman" w:hAnsi="Times New Roman" w:cs="Times New Roman"/>
                <w:sz w:val="24"/>
                <w:szCs w:val="24"/>
              </w:rPr>
              <w:t xml:space="preserve"> И</w:t>
            </w:r>
            <w:r>
              <w:rPr>
                <w:rFonts w:ascii="Times New Roman" w:hAnsi="Times New Roman" w:cs="Times New Roman"/>
                <w:sz w:val="24"/>
                <w:szCs w:val="24"/>
                <w:lang w:val="kk-KZ"/>
              </w:rPr>
              <w:t>нтернета, телевизора, соблюдать правила безопасности при их использовании.</w:t>
            </w:r>
          </w:p>
          <w:p w14:paraId="107EE575" w14:textId="77777777" w:rsidR="00EA2F64" w:rsidRDefault="00EA2F64" w:rsidP="00EA2F64">
            <w:pPr>
              <w:pStyle w:val="a6"/>
              <w:rPr>
                <w:rFonts w:ascii="Times New Roman" w:hAnsi="Times New Roman" w:cs="Times New Roman"/>
                <w:b/>
                <w:sz w:val="24"/>
                <w:szCs w:val="24"/>
                <w:lang w:val="kk-KZ"/>
              </w:rPr>
            </w:pPr>
          </w:p>
          <w:p w14:paraId="6F35833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Приобщение к труду. </w:t>
            </w:r>
            <w:r>
              <w:rPr>
                <w:rFonts w:ascii="Times New Roman" w:hAnsi="Times New Roman" w:cs="Times New Roman"/>
                <w:sz w:val="24"/>
                <w:szCs w:val="24"/>
                <w:lang w:val="kk-KZ"/>
              </w:rPr>
              <w:t>Участвовать в совместной трудовой деятельности, доводить начатое дело до конца, прививать самостоятельность и ответственность. Воспитывать желание поддерживать чистоту в группе, протирать игрушки, ухаживать за существами в уголке природы, ответственно выполнять дежурные обязанности, добиваться запланированного результата.</w:t>
            </w:r>
          </w:p>
          <w:p w14:paraId="72F86471" w14:textId="77777777" w:rsidR="00EA2F64" w:rsidRDefault="00EA2F64" w:rsidP="00EA2F64">
            <w:pPr>
              <w:pStyle w:val="a6"/>
              <w:rPr>
                <w:rFonts w:ascii="Times New Roman" w:hAnsi="Times New Roman" w:cs="Times New Roman"/>
                <w:b/>
                <w:sz w:val="24"/>
                <w:szCs w:val="24"/>
                <w:lang w:val="kk-KZ"/>
              </w:rPr>
            </w:pPr>
          </w:p>
          <w:p w14:paraId="3E32468D"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Нравственное и патриотическое воспитание. </w:t>
            </w:r>
            <w:r>
              <w:rPr>
                <w:rFonts w:ascii="Times New Roman" w:hAnsi="Times New Roman" w:cs="Times New Roman"/>
                <w:sz w:val="24"/>
                <w:szCs w:val="24"/>
                <w:lang w:val="kk-KZ"/>
              </w:rPr>
              <w:t>Приобщать детей к нравственным ценностям,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в случае выражения мнения окружающих о своих поступках, быть верными своему делу, стремиться к достижению результата в трудовой, творческой деятельности, ответственно выполнять порученные поручения, всегда быть справедливыми к окружающим, оказывать им поддержку, помощь, не обманывать, уважать педагогов, старших, заботиться о младших. Расширять знания детей о важности государственных праздников (Международный женский день, Наурыз мейрамы).</w:t>
            </w:r>
          </w:p>
          <w:p w14:paraId="29C960AC" w14:textId="77777777" w:rsidR="00EA2F64" w:rsidRDefault="00EA2F64" w:rsidP="00EA2F64">
            <w:pPr>
              <w:pStyle w:val="a6"/>
              <w:rPr>
                <w:rFonts w:ascii="Times New Roman" w:hAnsi="Times New Roman" w:cs="Times New Roman"/>
                <w:b/>
                <w:sz w:val="24"/>
                <w:szCs w:val="24"/>
                <w:lang w:val="kk-KZ"/>
              </w:rPr>
            </w:pPr>
          </w:p>
          <w:p w14:paraId="2D8E6AF8"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Правила дорожного движения. </w:t>
            </w:r>
            <w:r>
              <w:rPr>
                <w:rFonts w:ascii="Times New Roman" w:hAnsi="Times New Roman" w:cs="Times New Roman"/>
                <w:sz w:val="24"/>
                <w:szCs w:val="24"/>
                <w:lang w:val="kk-KZ"/>
              </w:rPr>
              <w:t xml:space="preserve">Знакомить с элементарными правилами дорожного движения, правилами передвижения пешеходов и велосипедистов. </w:t>
            </w:r>
          </w:p>
          <w:p w14:paraId="4BAA86AF" w14:textId="77777777" w:rsidR="00EA2F64" w:rsidRDefault="00EA2F64" w:rsidP="00EA2F64">
            <w:pPr>
              <w:pStyle w:val="a6"/>
              <w:rPr>
                <w:rFonts w:ascii="Times New Roman" w:hAnsi="Times New Roman" w:cs="Times New Roman"/>
                <w:b/>
                <w:sz w:val="24"/>
                <w:szCs w:val="24"/>
                <w:lang w:val="kk-KZ"/>
              </w:rPr>
            </w:pPr>
          </w:p>
          <w:p w14:paraId="67FDB233"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Ознакомление с природой. </w:t>
            </w:r>
            <w:r>
              <w:rPr>
                <w:rFonts w:ascii="Times New Roman" w:hAnsi="Times New Roman" w:cs="Times New Roman"/>
                <w:sz w:val="24"/>
                <w:szCs w:val="24"/>
                <w:lang w:val="kk-KZ"/>
              </w:rPr>
              <w:t>Показывать взаимодействие живой и неживой природы. Устанавливать причинно-следственные связи между природными явлениями (сезон –растительность – труд людей).</w:t>
            </w:r>
          </w:p>
          <w:p w14:paraId="0AAA4B70" w14:textId="77777777" w:rsidR="00EA2F64" w:rsidRDefault="00EA2F64" w:rsidP="00EA2F64">
            <w:pPr>
              <w:pStyle w:val="a6"/>
              <w:rPr>
                <w:rFonts w:ascii="Times New Roman" w:hAnsi="Times New Roman" w:cs="Times New Roman"/>
                <w:b/>
                <w:sz w:val="24"/>
                <w:szCs w:val="24"/>
                <w:lang w:val="kk-KZ"/>
              </w:rPr>
            </w:pPr>
          </w:p>
          <w:p w14:paraId="421CB34C"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Растительный мир. </w:t>
            </w:r>
            <w:r>
              <w:rPr>
                <w:rFonts w:ascii="Times New Roman" w:hAnsi="Times New Roman" w:cs="Times New Roman"/>
                <w:sz w:val="24"/>
                <w:szCs w:val="24"/>
                <w:lang w:val="kk-KZ"/>
              </w:rPr>
              <w:t>Наблюдать за признаками растений как живых существ и разделять причинно-следственные связи: двигаются, поворачивают листья, стебель, цветы к солнцу, раскрывают и закрывают лепестки; питаются (корень всасывает воду из земли, стебель проводит воду, пищу к другим частям растения, листья улавливают свет и питают растение).</w:t>
            </w:r>
          </w:p>
          <w:p w14:paraId="62173982" w14:textId="77777777" w:rsidR="00EA2F64" w:rsidRDefault="00EA2F64" w:rsidP="00EA2F64">
            <w:pPr>
              <w:pStyle w:val="a6"/>
              <w:rPr>
                <w:rFonts w:ascii="Times New Roman" w:hAnsi="Times New Roman" w:cs="Times New Roman"/>
                <w:b/>
                <w:sz w:val="24"/>
                <w:szCs w:val="24"/>
                <w:lang w:val="kk-KZ"/>
              </w:rPr>
            </w:pPr>
          </w:p>
          <w:p w14:paraId="30061455"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Животный мир.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различать и </w:t>
            </w:r>
            <w:r>
              <w:rPr>
                <w:rFonts w:ascii="Times New Roman" w:hAnsi="Times New Roman" w:cs="Times New Roman"/>
                <w:sz w:val="24"/>
                <w:szCs w:val="24"/>
                <w:lang w:val="kk-KZ"/>
              </w:rPr>
              <w:lastRenderedPageBreak/>
              <w:t xml:space="preserve">называть перелетных и зимующих птиц, закреплять представления о пользе птиц. </w:t>
            </w:r>
          </w:p>
          <w:p w14:paraId="7446CE21"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lang w:val="kk-KZ"/>
              </w:rPr>
              <w:t>Расширять представления об обязанностях в группе детского сада, дома. Учить понимать и различать что «правильно» или «неправильно», «хорошо» или «плохо».</w:t>
            </w:r>
          </w:p>
          <w:p w14:paraId="5B5EAC3E" w14:textId="77777777" w:rsidR="00EA2F64" w:rsidRDefault="00EA2F64" w:rsidP="00EA2F64">
            <w:pPr>
              <w:pStyle w:val="a6"/>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Продолжать воспитывать у детей осознанное отношение к выполнению общепринятых норм и правил.</w:t>
            </w:r>
          </w:p>
        </w:tc>
      </w:tr>
      <w:tr w:rsidR="00EA2F64" w14:paraId="21AF7901"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32085EDF"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062C64B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70204978"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 xml:space="preserve">Формировать умение строить конструкции </w:t>
            </w:r>
            <w:r>
              <w:rPr>
                <w:rFonts w:ascii="Times New Roman" w:hAnsi="Times New Roman" w:cs="Times New Roman"/>
                <w:sz w:val="24"/>
                <w:szCs w:val="24"/>
                <w:lang w:val="kk-KZ"/>
              </w:rPr>
              <w:t>самостоятельно, совместо со сверстниками, а также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w:t>
            </w:r>
          </w:p>
        </w:tc>
      </w:tr>
      <w:tr w:rsidR="00EA2F64" w14:paraId="2EE35B13"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3C1F14E"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2253244A"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6AA3F463"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lang w:val="kk-KZ"/>
              </w:rPr>
              <w:t>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tc>
      </w:tr>
      <w:tr w:rsidR="00EA2F64" w14:paraId="125536AC"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329AAF6"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50908F02"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54CB324A"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Учить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w:t>
            </w:r>
          </w:p>
        </w:tc>
      </w:tr>
      <w:tr w:rsidR="00EA2F64" w14:paraId="09895B5F"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A1F2CA3"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4900665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8101" w:type="dxa"/>
            <w:gridSpan w:val="5"/>
            <w:tcBorders>
              <w:top w:val="single" w:sz="4" w:space="0" w:color="auto"/>
              <w:left w:val="single" w:sz="4" w:space="0" w:color="auto"/>
              <w:bottom w:val="single" w:sz="4" w:space="0" w:color="auto"/>
              <w:right w:val="single" w:sz="4" w:space="0" w:color="auto"/>
            </w:tcBorders>
            <w:hideMark/>
          </w:tcPr>
          <w:p w14:paraId="2F6324D9"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Применять различные методы (симметричные, контурные) и приемы (прямой, изогнутый крой, орнамент, элементы флористики) аппликации, выполнять работу из различных материалов (бумага, ткань, натуральные материалы).</w:t>
            </w:r>
          </w:p>
        </w:tc>
      </w:tr>
      <w:tr w:rsidR="00EA2F64" w14:paraId="74CE3D1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5830A60"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3F31EDED"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79816A0C"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tc>
      </w:tr>
      <w:tr w:rsidR="00EA2F64" w14:paraId="04D967BC" w14:textId="77777777" w:rsidTr="00EA2F64">
        <w:trPr>
          <w:gridBefore w:val="2"/>
          <w:gridAfter w:val="2"/>
          <w:wBefore w:w="675" w:type="dxa"/>
          <w:wAfter w:w="123" w:type="dxa"/>
        </w:trPr>
        <w:tc>
          <w:tcPr>
            <w:tcW w:w="1104" w:type="dxa"/>
            <w:gridSpan w:val="2"/>
            <w:tcBorders>
              <w:top w:val="single" w:sz="4" w:space="0" w:color="auto"/>
              <w:left w:val="single" w:sz="4" w:space="0" w:color="auto"/>
              <w:bottom w:val="single" w:sz="4" w:space="0" w:color="auto"/>
              <w:right w:val="single" w:sz="4" w:space="0" w:color="auto"/>
            </w:tcBorders>
            <w:hideMark/>
          </w:tcPr>
          <w:p w14:paraId="270AFA45"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2724" w:type="dxa"/>
            <w:tcBorders>
              <w:top w:val="single" w:sz="4" w:space="0" w:color="auto"/>
              <w:left w:val="single" w:sz="4" w:space="0" w:color="auto"/>
              <w:bottom w:val="single" w:sz="4" w:space="0" w:color="auto"/>
              <w:right w:val="single" w:sz="4" w:space="0" w:color="auto"/>
            </w:tcBorders>
            <w:hideMark/>
          </w:tcPr>
          <w:p w14:paraId="6B2FEB3A"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8101" w:type="dxa"/>
            <w:gridSpan w:val="5"/>
            <w:tcBorders>
              <w:top w:val="single" w:sz="4" w:space="0" w:color="auto"/>
              <w:left w:val="single" w:sz="4" w:space="0" w:color="auto"/>
              <w:bottom w:val="single" w:sz="4" w:space="0" w:color="auto"/>
              <w:right w:val="single" w:sz="4" w:space="0" w:color="auto"/>
            </w:tcBorders>
            <w:hideMark/>
          </w:tcPr>
          <w:p w14:paraId="285FF8D2"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EA2F64" w14:paraId="47C0F356" w14:textId="77777777" w:rsidTr="00EA2F64">
        <w:trPr>
          <w:gridBefore w:val="2"/>
          <w:gridAfter w:val="2"/>
          <w:wBefore w:w="675" w:type="dxa"/>
          <w:wAfter w:w="123" w:type="dxa"/>
        </w:trPr>
        <w:tc>
          <w:tcPr>
            <w:tcW w:w="1104"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236D49CD"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         Ақпан/ февраль</w:t>
            </w:r>
          </w:p>
        </w:tc>
        <w:tc>
          <w:tcPr>
            <w:tcW w:w="2724" w:type="dxa"/>
            <w:tcBorders>
              <w:top w:val="single" w:sz="4" w:space="0" w:color="auto"/>
              <w:left w:val="single" w:sz="4" w:space="0" w:color="auto"/>
              <w:bottom w:val="single" w:sz="4" w:space="0" w:color="auto"/>
              <w:right w:val="single" w:sz="4" w:space="0" w:color="auto"/>
            </w:tcBorders>
            <w:hideMark/>
          </w:tcPr>
          <w:p w14:paraId="32B50149"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8101" w:type="dxa"/>
            <w:gridSpan w:val="5"/>
            <w:tcBorders>
              <w:top w:val="single" w:sz="4" w:space="0" w:color="auto"/>
              <w:left w:val="single" w:sz="4" w:space="0" w:color="auto"/>
              <w:bottom w:val="single" w:sz="4" w:space="0" w:color="auto"/>
              <w:right w:val="single" w:sz="4" w:space="0" w:color="auto"/>
            </w:tcBorders>
          </w:tcPr>
          <w:p w14:paraId="64FF0FC1"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 xml:space="preserve">Повторение ранее изученных физических упражнений, закрепление и совершенствование двигательных умений и навыков. </w:t>
            </w:r>
          </w:p>
          <w:p w14:paraId="280C4ED5" w14:textId="77777777" w:rsidR="00EA2F64" w:rsidRDefault="00EA2F64" w:rsidP="00EA2F64">
            <w:pPr>
              <w:pStyle w:val="a6"/>
              <w:rPr>
                <w:rFonts w:ascii="Times New Roman" w:hAnsi="Times New Roman" w:cs="Times New Roman"/>
                <w:sz w:val="24"/>
                <w:szCs w:val="24"/>
              </w:rPr>
            </w:pPr>
          </w:p>
          <w:p w14:paraId="7B39148C"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rPr>
              <w:t>Основные движения</w:t>
            </w:r>
          </w:p>
          <w:p w14:paraId="57D63086"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Ходьба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Ходить </w:t>
            </w:r>
            <w:r>
              <w:rPr>
                <w:rFonts w:ascii="Times New Roman" w:hAnsi="Times New Roman" w:cs="Times New Roman"/>
                <w:sz w:val="24"/>
                <w:szCs w:val="24"/>
              </w:rPr>
              <w:t xml:space="preserve">с остановкой по сигналу взрослого; изменением направления движения; врассыпную; между предметами, между </w:t>
            </w:r>
            <w:r>
              <w:rPr>
                <w:rFonts w:ascii="Times New Roman" w:hAnsi="Times New Roman" w:cs="Times New Roman"/>
                <w:sz w:val="24"/>
                <w:szCs w:val="24"/>
              </w:rPr>
              <w:lastRenderedPageBreak/>
              <w:t>кеглями, с перешагиванием через шнуры; приставными шагами вперед.</w:t>
            </w:r>
          </w:p>
          <w:p w14:paraId="4F1073A6" w14:textId="77777777" w:rsidR="00EA2F64" w:rsidRDefault="00EA2F64" w:rsidP="00EA2F64">
            <w:pPr>
              <w:pStyle w:val="a6"/>
              <w:rPr>
                <w:rFonts w:ascii="Times New Roman" w:hAnsi="Times New Roman" w:cs="Times New Roman"/>
                <w:sz w:val="24"/>
                <w:szCs w:val="24"/>
                <w:lang w:val="kk-KZ"/>
              </w:rPr>
            </w:pPr>
          </w:p>
          <w:p w14:paraId="45318185"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Равновесие</w:t>
            </w:r>
            <w:r>
              <w:rPr>
                <w:rFonts w:ascii="Times New Roman" w:hAnsi="Times New Roman" w:cs="Times New Roman"/>
                <w:sz w:val="24"/>
                <w:szCs w:val="24"/>
                <w:lang w:val="kk-KZ"/>
              </w:rPr>
              <w:t>. Х</w:t>
            </w:r>
            <w:r>
              <w:rPr>
                <w:rFonts w:ascii="Times New Roman" w:hAnsi="Times New Roman" w:cs="Times New Roman"/>
                <w:sz w:val="24"/>
                <w:szCs w:val="24"/>
              </w:rPr>
              <w:t>одить по гимнастической скамейке с перешагиванием через набивные мячи, положенные на расстоянии двух шагов ребенка, кружение парами, держась за руки.</w:t>
            </w:r>
          </w:p>
          <w:p w14:paraId="17429978" w14:textId="77777777" w:rsidR="00EA2F64" w:rsidRDefault="00EA2F64" w:rsidP="00EA2F64">
            <w:pPr>
              <w:pStyle w:val="a6"/>
              <w:rPr>
                <w:rFonts w:ascii="Times New Roman" w:hAnsi="Times New Roman" w:cs="Times New Roman"/>
                <w:sz w:val="24"/>
                <w:szCs w:val="24"/>
                <w:lang w:val="kk-KZ"/>
              </w:rPr>
            </w:pPr>
          </w:p>
          <w:p w14:paraId="71065560"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Бег.</w:t>
            </w:r>
            <w:r>
              <w:rPr>
                <w:rFonts w:ascii="Times New Roman" w:hAnsi="Times New Roman" w:cs="Times New Roman"/>
                <w:sz w:val="24"/>
                <w:szCs w:val="24"/>
              </w:rPr>
              <w:t xml:space="preserve"> </w:t>
            </w:r>
            <w:r>
              <w:rPr>
                <w:rFonts w:ascii="Times New Roman" w:hAnsi="Times New Roman" w:cs="Times New Roman"/>
                <w:sz w:val="24"/>
                <w:szCs w:val="24"/>
                <w:lang w:val="kk-KZ"/>
              </w:rPr>
              <w:t>Б</w:t>
            </w:r>
            <w:r>
              <w:rPr>
                <w:rFonts w:ascii="Times New Roman" w:hAnsi="Times New Roman" w:cs="Times New Roman"/>
                <w:sz w:val="24"/>
                <w:szCs w:val="24"/>
              </w:rPr>
              <w:t xml:space="preserve">егать </w:t>
            </w:r>
            <w:r>
              <w:rPr>
                <w:rFonts w:ascii="Times New Roman" w:hAnsi="Times New Roman" w:cs="Times New Roman"/>
                <w:sz w:val="24"/>
                <w:szCs w:val="24"/>
                <w:lang w:val="kk-KZ"/>
              </w:rPr>
              <w:t>на дистанцию 100–120 метров в чередовании с ходьбой; на скорость, пробегание отрезков (длина 20 метров) на скорость до обозначенного места.</w:t>
            </w:r>
          </w:p>
          <w:p w14:paraId="1B063A57" w14:textId="77777777" w:rsidR="00EA2F64" w:rsidRDefault="00EA2F64" w:rsidP="00EA2F64">
            <w:pPr>
              <w:pStyle w:val="a6"/>
              <w:rPr>
                <w:rFonts w:ascii="Times New Roman" w:hAnsi="Times New Roman" w:cs="Times New Roman"/>
                <w:sz w:val="24"/>
                <w:szCs w:val="24"/>
                <w:lang w:val="kk-KZ"/>
              </w:rPr>
            </w:pPr>
          </w:p>
          <w:p w14:paraId="58F8D5D3"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Ползание</w:t>
            </w:r>
            <w:r>
              <w:rPr>
                <w:rFonts w:ascii="Times New Roman" w:hAnsi="Times New Roman" w:cs="Times New Roman"/>
                <w:b/>
                <w:sz w:val="24"/>
                <w:szCs w:val="24"/>
                <w:lang w:val="kk-KZ"/>
              </w:rPr>
              <w:t>, лазанье.</w:t>
            </w:r>
            <w:r>
              <w:rPr>
                <w:rFonts w:ascii="Times New Roman" w:hAnsi="Times New Roman" w:cs="Times New Roman"/>
                <w:sz w:val="24"/>
                <w:szCs w:val="24"/>
              </w:rPr>
              <w:t xml:space="preserve"> П</w:t>
            </w:r>
            <w:r>
              <w:rPr>
                <w:rFonts w:ascii="Times New Roman" w:hAnsi="Times New Roman" w:cs="Times New Roman"/>
                <w:sz w:val="24"/>
                <w:szCs w:val="24"/>
                <w:lang w:val="kk-KZ"/>
              </w:rPr>
              <w:t xml:space="preserve">олзать по гимнастической скамейке, опираясь на предплечья и колени, на животе, подтягиваясь руками.  </w:t>
            </w:r>
          </w:p>
          <w:p w14:paraId="5D2FDEA9" w14:textId="77777777" w:rsidR="00EA2F64" w:rsidRDefault="00EA2F64" w:rsidP="00EA2F64">
            <w:pPr>
              <w:pStyle w:val="a6"/>
              <w:rPr>
                <w:rFonts w:ascii="Times New Roman" w:hAnsi="Times New Roman" w:cs="Times New Roman"/>
                <w:sz w:val="24"/>
                <w:szCs w:val="24"/>
                <w:lang w:val="kk-KZ"/>
              </w:rPr>
            </w:pPr>
          </w:p>
          <w:p w14:paraId="107DDF86"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Прыжки</w:t>
            </w:r>
            <w:r>
              <w:rPr>
                <w:rFonts w:ascii="Times New Roman" w:hAnsi="Times New Roman" w:cs="Times New Roman"/>
                <w:sz w:val="24"/>
                <w:szCs w:val="24"/>
                <w:lang w:val="kk-KZ"/>
              </w:rPr>
              <w:t>.Прыгать</w:t>
            </w:r>
            <w:r>
              <w:rPr>
                <w:rFonts w:ascii="Times New Roman" w:hAnsi="Times New Roman" w:cs="Times New Roman"/>
                <w:sz w:val="24"/>
                <w:szCs w:val="24"/>
              </w:rPr>
              <w:t xml:space="preserve"> из обруча в обруч на расстоянии 40 сантиметров на одной и на двух ногах, через длинную скакалку, через короткую скакалку, вращая ее вперед</w:t>
            </w:r>
            <w:r>
              <w:rPr>
                <w:rFonts w:ascii="Times New Roman" w:hAnsi="Times New Roman" w:cs="Times New Roman"/>
                <w:sz w:val="24"/>
                <w:szCs w:val="24"/>
                <w:lang w:val="kk-KZ"/>
              </w:rPr>
              <w:t>.</w:t>
            </w:r>
          </w:p>
          <w:p w14:paraId="47F4E142" w14:textId="77777777" w:rsidR="00EA2F64" w:rsidRDefault="00EA2F64" w:rsidP="00EA2F64">
            <w:pPr>
              <w:pStyle w:val="a6"/>
              <w:rPr>
                <w:rFonts w:ascii="Times New Roman" w:hAnsi="Times New Roman" w:cs="Times New Roman"/>
                <w:sz w:val="24"/>
                <w:szCs w:val="24"/>
                <w:lang w:val="kk-KZ"/>
              </w:rPr>
            </w:pPr>
          </w:p>
          <w:p w14:paraId="1872890E"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Метание, бросание, ловля</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умение м</w:t>
            </w:r>
            <w:r>
              <w:rPr>
                <w:rFonts w:ascii="Times New Roman" w:hAnsi="Times New Roman" w:cs="Times New Roman"/>
                <w:sz w:val="24"/>
                <w:szCs w:val="24"/>
              </w:rPr>
              <w:t>етать мешочки с песком, асыки в цель на расстояние 2–2,5 метра, перебрасывать мяч друг другу двумя руками из-за головы (расстояние 1,5–2 метра), вести мяч между предметами двумя руками (расстояние 4 метра), бросать и ловить мяч двумя руками с продвижением вперед (расстояние 4–5 метров)</w:t>
            </w:r>
            <w:r>
              <w:rPr>
                <w:rFonts w:ascii="Times New Roman" w:hAnsi="Times New Roman" w:cs="Times New Roman"/>
                <w:sz w:val="24"/>
                <w:szCs w:val="24"/>
                <w:lang w:val="kk-KZ"/>
              </w:rPr>
              <w:t xml:space="preserve">. </w:t>
            </w:r>
          </w:p>
          <w:p w14:paraId="7D009D06" w14:textId="77777777" w:rsidR="00EA2F64" w:rsidRDefault="00EA2F64" w:rsidP="00EA2F64">
            <w:pPr>
              <w:pStyle w:val="a6"/>
              <w:rPr>
                <w:rFonts w:ascii="Times New Roman" w:hAnsi="Times New Roman" w:cs="Times New Roman"/>
                <w:sz w:val="24"/>
                <w:szCs w:val="24"/>
                <w:lang w:val="kk-KZ"/>
              </w:rPr>
            </w:pPr>
          </w:p>
          <w:p w14:paraId="1B94DF33"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Построение, перестроение</w:t>
            </w:r>
            <w:r>
              <w:rPr>
                <w:rFonts w:ascii="Times New Roman" w:hAnsi="Times New Roman" w:cs="Times New Roman"/>
                <w:sz w:val="24"/>
                <w:szCs w:val="24"/>
                <w:lang w:val="kk-KZ"/>
              </w:rPr>
              <w:t>. Развивать умение сохранять равнение в колонне на вытянутые руки вперед, в шеренге и в кругу – на вытянутые руки в стороны; повороты направо, налево, кругом переступанием и прыжком.</w:t>
            </w:r>
          </w:p>
          <w:p w14:paraId="39437049" w14:textId="77777777" w:rsidR="00EA2F64" w:rsidRDefault="00EA2F64" w:rsidP="00EA2F64">
            <w:pPr>
              <w:pStyle w:val="a6"/>
              <w:rPr>
                <w:rFonts w:ascii="Times New Roman" w:hAnsi="Times New Roman" w:cs="Times New Roman"/>
                <w:sz w:val="24"/>
                <w:szCs w:val="24"/>
                <w:lang w:val="kk-KZ"/>
              </w:rPr>
            </w:pPr>
          </w:p>
          <w:p w14:paraId="6B37624E"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Общеразвивающие упражнения</w:t>
            </w:r>
            <w:r>
              <w:rPr>
                <w:rFonts w:ascii="Times New Roman" w:hAnsi="Times New Roman" w:cs="Times New Roman"/>
                <w:sz w:val="24"/>
                <w:szCs w:val="24"/>
                <w:lang w:val="kk-KZ"/>
              </w:rPr>
              <w:t xml:space="preserve">. Поднимать руки вверх-назад одновременно, попеременно. Наклоны вперед, коснуться ладонями пола; поднимая за спиной сцепленные руки; в стороны с поднятыми вверх руками. Поднимать и опускать туловище лежа на спине, руки за голову. Ползать на животе с помощью рук. Приседать вынося руки вперед. </w:t>
            </w:r>
          </w:p>
          <w:p w14:paraId="46C3369B" w14:textId="77777777" w:rsidR="00EA2F64" w:rsidRDefault="00EA2F64" w:rsidP="00EA2F64">
            <w:pPr>
              <w:pStyle w:val="a6"/>
              <w:rPr>
                <w:rFonts w:ascii="Times New Roman" w:hAnsi="Times New Roman" w:cs="Times New Roman"/>
                <w:sz w:val="24"/>
                <w:szCs w:val="24"/>
                <w:lang w:val="kk-KZ"/>
              </w:rPr>
            </w:pPr>
          </w:p>
          <w:p w14:paraId="4A12C448"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Подвижные игры. </w:t>
            </w:r>
            <w:r>
              <w:rPr>
                <w:rFonts w:ascii="Times New Roman" w:hAnsi="Times New Roman" w:cs="Times New Roman"/>
                <w:sz w:val="24"/>
                <w:szCs w:val="24"/>
                <w:lang w:val="kk-KZ"/>
              </w:rPr>
              <w:t xml:space="preserve">Воспитывать у детей стремление участвовать в </w:t>
            </w:r>
            <w:r>
              <w:rPr>
                <w:rFonts w:ascii="Times New Roman" w:hAnsi="Times New Roman" w:cs="Times New Roman"/>
                <w:sz w:val="24"/>
                <w:szCs w:val="24"/>
                <w:lang w:val="kk-KZ"/>
              </w:rPr>
              <w:lastRenderedPageBreak/>
              <w:t>играх с элементами соревнования, играх-эстафетах.</w:t>
            </w:r>
          </w:p>
          <w:p w14:paraId="4D00CE2E" w14:textId="77777777" w:rsidR="00EA2F64" w:rsidRDefault="00EA2F64" w:rsidP="00EA2F64">
            <w:pPr>
              <w:pStyle w:val="a6"/>
              <w:rPr>
                <w:rFonts w:ascii="Times New Roman" w:hAnsi="Times New Roman" w:cs="Times New Roman"/>
                <w:sz w:val="24"/>
                <w:szCs w:val="24"/>
                <w:lang w:val="kk-KZ"/>
              </w:rPr>
            </w:pPr>
          </w:p>
          <w:p w14:paraId="32F29440"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Спортивные упражнения. </w:t>
            </w:r>
            <w:r>
              <w:rPr>
                <w:rFonts w:ascii="Times New Roman" w:hAnsi="Times New Roman" w:cs="Times New Roman"/>
                <w:sz w:val="24"/>
                <w:szCs w:val="24"/>
                <w:lang w:val="kk-KZ"/>
              </w:rPr>
              <w:t>Катание на санках. Катать друг друга на санках, кататься на санках с горки по одному и по двое.</w:t>
            </w:r>
          </w:p>
          <w:p w14:paraId="1F2E376A" w14:textId="77777777" w:rsidR="00EA2F64" w:rsidRDefault="00EA2F64" w:rsidP="00EA2F64">
            <w:pPr>
              <w:pStyle w:val="a6"/>
              <w:rPr>
                <w:rFonts w:ascii="Times New Roman" w:hAnsi="Times New Roman" w:cs="Times New Roman"/>
                <w:b/>
                <w:sz w:val="24"/>
                <w:szCs w:val="24"/>
                <w:lang w:val="kk-KZ"/>
              </w:rPr>
            </w:pPr>
          </w:p>
          <w:p w14:paraId="4B10A105"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Спортивные игры.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Продолжить обучать</w:t>
            </w:r>
            <w:r>
              <w:rPr>
                <w:rFonts w:ascii="Times New Roman" w:hAnsi="Times New Roman" w:cs="Times New Roman"/>
                <w:b/>
                <w:sz w:val="24"/>
                <w:szCs w:val="24"/>
                <w:lang w:val="kk-KZ"/>
              </w:rPr>
              <w:t xml:space="preserve"> э</w:t>
            </w:r>
            <w:r>
              <w:rPr>
                <w:rFonts w:ascii="Times New Roman" w:hAnsi="Times New Roman" w:cs="Times New Roman"/>
                <w:sz w:val="24"/>
                <w:szCs w:val="24"/>
                <w:lang w:val="kk-KZ"/>
              </w:rPr>
              <w:t>лементам баскетбола; перебрасывать мяч друг другу двумя руками от груди; упражняться в ведении мяча правой и левой рукой.</w:t>
            </w:r>
          </w:p>
          <w:p w14:paraId="57FE098B"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sz w:val="24"/>
                <w:szCs w:val="24"/>
              </w:rPr>
              <w:t>Проведение закаливающих процедур; совершенствовать навыки по самообслуживанию и уходу за своей одеждой</w:t>
            </w:r>
          </w:p>
        </w:tc>
      </w:tr>
      <w:tr w:rsidR="00EA2F64" w14:paraId="780F39A5"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043FBEA"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tcPr>
          <w:p w14:paraId="5B241965"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12EF2C48" w14:textId="77777777" w:rsidR="00EA2F64" w:rsidRDefault="00EA2F64" w:rsidP="00EA2F64">
            <w:pPr>
              <w:pStyle w:val="a6"/>
              <w:rPr>
                <w:rFonts w:ascii="Times New Roman" w:hAnsi="Times New Roman" w:cs="Times New Roman"/>
                <w:b/>
                <w:sz w:val="24"/>
                <w:szCs w:val="24"/>
                <w:lang w:val="kk-KZ"/>
              </w:rPr>
            </w:pPr>
          </w:p>
          <w:p w14:paraId="7C8291E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8101" w:type="dxa"/>
            <w:gridSpan w:val="5"/>
            <w:tcBorders>
              <w:top w:val="single" w:sz="4" w:space="0" w:color="auto"/>
              <w:left w:val="single" w:sz="4" w:space="0" w:color="auto"/>
              <w:bottom w:val="single" w:sz="4" w:space="0" w:color="auto"/>
              <w:right w:val="single" w:sz="4" w:space="0" w:color="auto"/>
            </w:tcBorders>
          </w:tcPr>
          <w:p w14:paraId="3824639F"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Звуковая культура речи</w:t>
            </w:r>
            <w:r>
              <w:rPr>
                <w:rFonts w:ascii="Times New Roman" w:hAnsi="Times New Roman" w:cs="Times New Roman"/>
                <w:sz w:val="24"/>
                <w:szCs w:val="24"/>
                <w:lang w:val="kk-KZ"/>
              </w:rPr>
              <w:t>. Продолжить работу по определению местоположения звуков в слове (начало, середина, конец); развивать фонематический слух; выполнять артикуляционные упражнения.</w:t>
            </w:r>
          </w:p>
          <w:p w14:paraId="670EABCB" w14:textId="77777777" w:rsidR="00EA2F64" w:rsidRDefault="00EA2F64" w:rsidP="00EA2F64">
            <w:pPr>
              <w:pStyle w:val="a6"/>
              <w:rPr>
                <w:rFonts w:ascii="Times New Roman" w:hAnsi="Times New Roman" w:cs="Times New Roman"/>
                <w:sz w:val="24"/>
                <w:szCs w:val="24"/>
                <w:lang w:val="kk-KZ"/>
              </w:rPr>
            </w:pPr>
          </w:p>
          <w:p w14:paraId="38E16D34"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Словарный запас</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Формировать умения понимать и использовать необходимые слова для общения и описания различных предметов; развивать умение правильно использовать существительные и обобщающие слова. </w:t>
            </w:r>
          </w:p>
          <w:p w14:paraId="3B27314B" w14:textId="77777777" w:rsidR="00EA2F64" w:rsidRDefault="00EA2F64" w:rsidP="00EA2F64">
            <w:pPr>
              <w:pStyle w:val="a6"/>
              <w:rPr>
                <w:rFonts w:ascii="Times New Roman" w:hAnsi="Times New Roman" w:cs="Times New Roman"/>
                <w:sz w:val="24"/>
                <w:szCs w:val="24"/>
              </w:rPr>
            </w:pPr>
          </w:p>
          <w:p w14:paraId="699AD61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Грамматический строй речи</w:t>
            </w:r>
            <w:r>
              <w:rPr>
                <w:rFonts w:ascii="Times New Roman" w:hAnsi="Times New Roman" w:cs="Times New Roman"/>
                <w:sz w:val="24"/>
                <w:szCs w:val="24"/>
                <w:lang w:val="kk-KZ"/>
              </w:rPr>
              <w:t>.</w:t>
            </w:r>
            <w:r>
              <w:rPr>
                <w:rFonts w:ascii="Times New Roman" w:hAnsi="Times New Roman" w:cs="Times New Roman"/>
                <w:sz w:val="24"/>
                <w:szCs w:val="24"/>
              </w:rPr>
              <w:t xml:space="preserve"> Формировать умения образовывать и употреблять глаголы с приставками, использовать формы речевого этикета</w:t>
            </w:r>
            <w:r>
              <w:rPr>
                <w:rFonts w:ascii="Times New Roman" w:hAnsi="Times New Roman" w:cs="Times New Roman"/>
                <w:sz w:val="24"/>
                <w:szCs w:val="24"/>
                <w:lang w:val="kk-KZ"/>
              </w:rPr>
              <w:t>.</w:t>
            </w:r>
          </w:p>
          <w:p w14:paraId="741369D8" w14:textId="77777777" w:rsidR="00EA2F64" w:rsidRDefault="00EA2F64" w:rsidP="00EA2F64">
            <w:pPr>
              <w:pStyle w:val="a6"/>
              <w:rPr>
                <w:rFonts w:ascii="Times New Roman" w:hAnsi="Times New Roman" w:cs="Times New Roman"/>
                <w:sz w:val="24"/>
                <w:szCs w:val="24"/>
                <w:lang w:val="kk-KZ"/>
              </w:rPr>
            </w:pPr>
          </w:p>
          <w:p w14:paraId="27D08698"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Связная речь</w:t>
            </w:r>
            <w:r>
              <w:rPr>
                <w:rFonts w:ascii="Times New Roman" w:hAnsi="Times New Roman" w:cs="Times New Roman"/>
                <w:sz w:val="24"/>
                <w:szCs w:val="24"/>
                <w:lang w:val="kk-KZ"/>
              </w:rPr>
              <w:t>.</w:t>
            </w:r>
            <w:r>
              <w:rPr>
                <w:rFonts w:ascii="Times New Roman" w:hAnsi="Times New Roman" w:cs="Times New Roman"/>
                <w:sz w:val="24"/>
                <w:szCs w:val="24"/>
              </w:rPr>
              <w:t xml:space="preserve"> 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 </w:t>
            </w:r>
          </w:p>
          <w:p w14:paraId="05C84A44" w14:textId="77777777" w:rsidR="00EA2F64" w:rsidRDefault="00EA2F64" w:rsidP="00EA2F64">
            <w:pPr>
              <w:pStyle w:val="a6"/>
              <w:rPr>
                <w:rFonts w:ascii="Times New Roman" w:hAnsi="Times New Roman" w:cs="Times New Roman"/>
                <w:sz w:val="24"/>
                <w:szCs w:val="24"/>
              </w:rPr>
            </w:pPr>
          </w:p>
          <w:p w14:paraId="6FD5CC65" w14:textId="77777777" w:rsidR="00EA2F64" w:rsidRDefault="00EA2F64" w:rsidP="00EA2F64">
            <w:pPr>
              <w:pStyle w:val="a6"/>
              <w:rPr>
                <w:rFonts w:ascii="Times New Roman" w:hAnsi="Times New Roman" w:cs="Times New Roman"/>
                <w:color w:val="000000"/>
                <w:sz w:val="24"/>
                <w:szCs w:val="24"/>
                <w:lang w:val="kk-KZ"/>
              </w:rPr>
            </w:pPr>
            <w:r>
              <w:rPr>
                <w:rFonts w:ascii="Times New Roman" w:hAnsi="Times New Roman" w:cs="Times New Roman"/>
                <w:b/>
                <w:sz w:val="24"/>
                <w:szCs w:val="24"/>
              </w:rPr>
              <w:t>Творческая речевая деятельность</w:t>
            </w:r>
            <w:r>
              <w:rPr>
                <w:rFonts w:ascii="Times New Roman" w:hAnsi="Times New Roman" w:cs="Times New Roman"/>
                <w:b/>
                <w:sz w:val="24"/>
                <w:szCs w:val="24"/>
                <w:lang w:val="kk-KZ"/>
              </w:rPr>
              <w:t>.</w:t>
            </w:r>
            <w:r>
              <w:rPr>
                <w:rFonts w:ascii="Times New Roman" w:hAnsi="Times New Roman" w:cs="Times New Roman"/>
                <w:sz w:val="24"/>
                <w:szCs w:val="24"/>
              </w:rPr>
              <w:t xml:space="preserve"> Совершенствовать творческое повествование: составлять описательные и повествовательные рассказы по наблюдениям и рисункам</w:t>
            </w:r>
          </w:p>
        </w:tc>
      </w:tr>
      <w:tr w:rsidR="00EA2F64" w14:paraId="2FCF80C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B2371FD"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vAlign w:val="center"/>
            <w:hideMark/>
          </w:tcPr>
          <w:p w14:paraId="19D8EB4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Сауат ашу негіздері.               </w:t>
            </w:r>
            <w:r>
              <w:rPr>
                <w:rFonts w:ascii="Times New Roman" w:hAnsi="Times New Roman" w:cs="Times New Roman"/>
                <w:b/>
                <w:sz w:val="24"/>
                <w:szCs w:val="24"/>
              </w:rPr>
              <w:t>Основы грамоты</w:t>
            </w:r>
          </w:p>
        </w:tc>
        <w:tc>
          <w:tcPr>
            <w:tcW w:w="8101" w:type="dxa"/>
            <w:gridSpan w:val="5"/>
            <w:tcBorders>
              <w:top w:val="single" w:sz="4" w:space="0" w:color="auto"/>
              <w:left w:val="single" w:sz="4" w:space="0" w:color="auto"/>
              <w:bottom w:val="single" w:sz="4" w:space="0" w:color="auto"/>
              <w:right w:val="single" w:sz="4" w:space="0" w:color="auto"/>
            </w:tcBorders>
            <w:hideMark/>
          </w:tcPr>
          <w:p w14:paraId="31C6B9B7"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Формировать первоначальные представления о предложении (без грамматического определения), понимать, что предложение состоит из слов. Словесный анализ предложения: делить простые предложения на слова, определять порядок и количество слов в предложении; развивать умение составлять предложение к предложенному слову</w:t>
            </w:r>
          </w:p>
        </w:tc>
      </w:tr>
      <w:tr w:rsidR="00EA2F64" w14:paraId="47E66C17"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68CA105"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1C0A1C4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4AEB9301"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Художественная </w:t>
            </w:r>
            <w:r>
              <w:rPr>
                <w:rFonts w:ascii="Times New Roman" w:hAnsi="Times New Roman" w:cs="Times New Roman"/>
                <w:b/>
                <w:sz w:val="24"/>
                <w:szCs w:val="24"/>
                <w:lang w:val="kk-KZ"/>
              </w:rPr>
              <w:lastRenderedPageBreak/>
              <w:t>литература</w:t>
            </w:r>
          </w:p>
        </w:tc>
        <w:tc>
          <w:tcPr>
            <w:tcW w:w="8101" w:type="dxa"/>
            <w:gridSpan w:val="5"/>
            <w:tcBorders>
              <w:top w:val="single" w:sz="4" w:space="0" w:color="auto"/>
              <w:left w:val="single" w:sz="4" w:space="0" w:color="auto"/>
              <w:bottom w:val="single" w:sz="4" w:space="0" w:color="auto"/>
              <w:right w:val="single" w:sz="4" w:space="0" w:color="auto"/>
            </w:tcBorders>
            <w:hideMark/>
          </w:tcPr>
          <w:p w14:paraId="4A736494"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lang w:val="kk-KZ"/>
              </w:rPr>
              <w:lastRenderedPageBreak/>
              <w:t xml:space="preserve">Рассказывать стихотворение наизусть, выразительно, с интонацией; развивать умение инсценировать художественное произведение </w:t>
            </w:r>
            <w:r>
              <w:rPr>
                <w:rFonts w:ascii="Times New Roman" w:hAnsi="Times New Roman" w:cs="Times New Roman"/>
                <w:sz w:val="24"/>
                <w:szCs w:val="24"/>
                <w:lang w:val="kk-KZ"/>
              </w:rPr>
              <w:lastRenderedPageBreak/>
              <w:t>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w:t>
            </w:r>
          </w:p>
        </w:tc>
      </w:tr>
      <w:tr w:rsidR="00EA2F64" w:rsidRPr="00E92028" w14:paraId="5FF4BEB3"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6DCD7E87"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7F7BE884"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Казахский язык </w:t>
            </w:r>
          </w:p>
        </w:tc>
        <w:tc>
          <w:tcPr>
            <w:tcW w:w="8101" w:type="dxa"/>
            <w:gridSpan w:val="5"/>
            <w:tcBorders>
              <w:top w:val="single" w:sz="4" w:space="0" w:color="auto"/>
              <w:left w:val="single" w:sz="4" w:space="0" w:color="auto"/>
              <w:bottom w:val="single" w:sz="4" w:space="0" w:color="auto"/>
              <w:right w:val="single" w:sz="4" w:space="0" w:color="auto"/>
            </w:tcBorders>
            <w:hideMark/>
          </w:tcPr>
          <w:p w14:paraId="4F940A4F"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bCs/>
                <w:spacing w:val="-2"/>
                <w:sz w:val="24"/>
                <w:szCs w:val="24"/>
                <w:lang w:val="kk-KZ"/>
              </w:rPr>
              <w:t xml:space="preserve">Тақырыбы:  </w:t>
            </w:r>
            <w:r w:rsidRPr="00060BED">
              <w:rPr>
                <w:rFonts w:ascii="Times New Roman" w:eastAsia="Times New Roman" w:hAnsi="Times New Roman" w:cs="Times New Roman"/>
                <w:spacing w:val="-2"/>
                <w:sz w:val="24"/>
                <w:szCs w:val="24"/>
                <w:lang w:val="kk-KZ"/>
              </w:rPr>
              <w:t>«Жануарлар әлемі»</w:t>
            </w:r>
          </w:p>
          <w:p w14:paraId="7D5C6A5D" w14:textId="77777777" w:rsidR="00EA2F64" w:rsidRPr="00060BED" w:rsidRDefault="00EA2F64" w:rsidP="00EA2F64">
            <w:pPr>
              <w:shd w:val="clear" w:color="auto" w:fill="FFFFFF"/>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spacing w:val="-2"/>
                <w:sz w:val="24"/>
                <w:szCs w:val="24"/>
                <w:lang w:val="kk-KZ"/>
              </w:rPr>
              <w:t>Сөйлеудің дыбыстық мәдениеті</w:t>
            </w:r>
            <w:r w:rsidRPr="00060BED">
              <w:rPr>
                <w:rFonts w:ascii="Times New Roman" w:eastAsia="Times New Roman" w:hAnsi="Times New Roman" w:cs="Times New Roman"/>
                <w:spacing w:val="-2"/>
                <w:sz w:val="24"/>
                <w:szCs w:val="24"/>
                <w:lang w:val="kk-KZ"/>
              </w:rPr>
              <w:t xml:space="preserve">: </w:t>
            </w:r>
            <w:r w:rsidRPr="00060BED">
              <w:rPr>
                <w:rFonts w:ascii="Times New Roman" w:eastAsia="Times New Roman" w:hAnsi="Times New Roman" w:cs="Times New Roman"/>
                <w:sz w:val="24"/>
                <w:szCs w:val="24"/>
                <w:lang w:val="kk-KZ" w:eastAsia="ru-RU"/>
              </w:rPr>
              <w:t>қазақ тіліне тəн дыбыстарды күнделікті қолданыста дұрыс айтуға жаттықтыр.</w:t>
            </w:r>
          </w:p>
          <w:p w14:paraId="5D6960AD" w14:textId="77777777" w:rsidR="00EA2F64" w:rsidRPr="00060BED" w:rsidRDefault="00EA2F64" w:rsidP="00EA2F64">
            <w:pPr>
              <w:rPr>
                <w:rFonts w:ascii="Times New Roman" w:hAnsi="Times New Roman"/>
                <w:sz w:val="24"/>
                <w:szCs w:val="24"/>
                <w:lang w:val="kk-KZ"/>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hAnsi="Times New Roman"/>
                <w:sz w:val="24"/>
                <w:szCs w:val="24"/>
                <w:lang w:val="kk-KZ"/>
              </w:rPr>
              <w:t xml:space="preserve">жануарларәлемі, үй жануарлары (сиыр, қой ешкі, жылқы,  түйе, ит, мысық) жайлы әңгімелеу, </w:t>
            </w:r>
            <w:r w:rsidRPr="00060BED">
              <w:rPr>
                <w:rFonts w:ascii="Times New Roman" w:eastAsia="Times New Roman" w:hAnsi="Times New Roman" w:cs="Times New Roman"/>
                <w:sz w:val="24"/>
                <w:szCs w:val="24"/>
                <w:lang w:val="kk-KZ" w:eastAsia="ru-RU"/>
              </w:rPr>
              <w:t>жануарлар әлеміне байланысты сөздерді айту жəне түсіну дағдыларын қалыптастыру.</w:t>
            </w:r>
          </w:p>
          <w:p w14:paraId="2EAEC675"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 xml:space="preserve">Тілдің грамматикалық құрылымы:  </w:t>
            </w:r>
            <w:r w:rsidRPr="00060BED">
              <w:rPr>
                <w:rFonts w:ascii="Times New Roman" w:eastAsia="Times New Roman" w:hAnsi="Times New Roman" w:cs="Times New Roman"/>
                <w:sz w:val="24"/>
                <w:szCs w:val="24"/>
                <w:lang w:val="kk-KZ" w:eastAsia="ru-RU"/>
              </w:rPr>
              <w:t xml:space="preserve">меңгерген сөздерді сөйлем құрастыруда дұрыс байланыстырып құрастыруды дағдыландыру.  </w:t>
            </w:r>
          </w:p>
          <w:p w14:paraId="020048C7" w14:textId="77777777" w:rsidR="00EA2F64" w:rsidRDefault="00EA2F64" w:rsidP="00EA2F64">
            <w:pPr>
              <w:rPr>
                <w:rFonts w:ascii="Times New Roman" w:hAnsi="Times New Roman" w:cs="Times New Roman"/>
                <w:sz w:val="24"/>
                <w:szCs w:val="24"/>
                <w:lang w:val="kk-KZ"/>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sz w:val="24"/>
                <w:szCs w:val="24"/>
                <w:lang w:val="kk-KZ" w:eastAsia="ru-RU"/>
              </w:rPr>
              <w:t>қарапайым сұрақтар қоюды жəне оларға жай сөйлеммен жауап беруді дағдыландыру;диалогке қатысуға үйрету.</w:t>
            </w:r>
          </w:p>
        </w:tc>
      </w:tr>
      <w:tr w:rsidR="00EA2F64" w14:paraId="3C35F2D5"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4B44D303"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2A5FFFD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Основы математики</w:t>
            </w:r>
          </w:p>
        </w:tc>
        <w:tc>
          <w:tcPr>
            <w:tcW w:w="8101" w:type="dxa"/>
            <w:gridSpan w:val="5"/>
            <w:tcBorders>
              <w:top w:val="single" w:sz="4" w:space="0" w:color="auto"/>
              <w:left w:val="single" w:sz="4" w:space="0" w:color="auto"/>
              <w:bottom w:val="single" w:sz="4" w:space="0" w:color="auto"/>
              <w:right w:val="single" w:sz="4" w:space="0" w:color="auto"/>
            </w:tcBorders>
          </w:tcPr>
          <w:p w14:paraId="3FE6CE92"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Множество</w:t>
            </w:r>
            <w:r>
              <w:rPr>
                <w:rFonts w:ascii="Times New Roman" w:hAnsi="Times New Roman" w:cs="Times New Roman"/>
                <w:sz w:val="24"/>
                <w:szCs w:val="24"/>
                <w:lang w:val="kk-KZ"/>
              </w:rPr>
              <w:t>.</w:t>
            </w:r>
            <w:r>
              <w:rPr>
                <w:rFonts w:ascii="Times New Roman" w:hAnsi="Times New Roman" w:cs="Times New Roman"/>
                <w:sz w:val="24"/>
                <w:szCs w:val="24"/>
              </w:rPr>
              <w:t xml:space="preserve"> Обучать умению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14:paraId="148F8D5C" w14:textId="77777777" w:rsidR="00EA2F64" w:rsidRDefault="00EA2F64" w:rsidP="00EA2F64">
            <w:pPr>
              <w:pStyle w:val="a6"/>
              <w:rPr>
                <w:rFonts w:ascii="Times New Roman" w:hAnsi="Times New Roman" w:cs="Times New Roman"/>
                <w:sz w:val="24"/>
                <w:szCs w:val="24"/>
                <w:lang w:val="kk-KZ"/>
              </w:rPr>
            </w:pPr>
          </w:p>
          <w:p w14:paraId="622EBF7D"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Количество и счет</w:t>
            </w:r>
            <w:r>
              <w:rPr>
                <w:rFonts w:ascii="Times New Roman" w:hAnsi="Times New Roman" w:cs="Times New Roman"/>
                <w:sz w:val="24"/>
                <w:szCs w:val="24"/>
                <w:lang w:val="kk-KZ"/>
              </w:rPr>
              <w:t>. Обучать умению различать вопросы «Сколько?», «Который?» («Какой?») и правильно отвечать на них.</w:t>
            </w:r>
          </w:p>
          <w:p w14:paraId="3674F9AC" w14:textId="77777777" w:rsidR="00EA2F64" w:rsidRDefault="00EA2F64" w:rsidP="00EA2F64">
            <w:pPr>
              <w:pStyle w:val="a6"/>
              <w:rPr>
                <w:rFonts w:ascii="Times New Roman" w:hAnsi="Times New Roman" w:cs="Times New Roman"/>
                <w:sz w:val="24"/>
                <w:szCs w:val="24"/>
                <w:lang w:val="kk-KZ"/>
              </w:rPr>
            </w:pPr>
          </w:p>
          <w:p w14:paraId="409B1E77"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Величина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умение сравнивать предметы по различным признакам (цвет, форма, размер, материал, применение). При помощи условной мерки измерять длину, ширину, высоту предметов и сравнивать несколько предметов по данным измерениям. </w:t>
            </w:r>
          </w:p>
          <w:p w14:paraId="19EC930D" w14:textId="77777777" w:rsidR="00EA2F64" w:rsidRDefault="00EA2F64" w:rsidP="00EA2F64">
            <w:pPr>
              <w:pStyle w:val="a6"/>
              <w:rPr>
                <w:rFonts w:ascii="Times New Roman" w:hAnsi="Times New Roman" w:cs="Times New Roman"/>
                <w:sz w:val="24"/>
                <w:szCs w:val="24"/>
                <w:lang w:val="kk-KZ"/>
              </w:rPr>
            </w:pPr>
          </w:p>
          <w:p w14:paraId="23D208B4"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Геометрические фигуры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14:paraId="4BA4B6F5" w14:textId="77777777" w:rsidR="00EA2F64" w:rsidRDefault="00EA2F64" w:rsidP="00EA2F64">
            <w:pPr>
              <w:pStyle w:val="a6"/>
              <w:rPr>
                <w:rFonts w:ascii="Times New Roman" w:hAnsi="Times New Roman" w:cs="Times New Roman"/>
                <w:sz w:val="24"/>
                <w:szCs w:val="24"/>
                <w:lang w:val="kk-KZ"/>
              </w:rPr>
            </w:pPr>
          </w:p>
          <w:p w14:paraId="090BBF7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Ориентировка в пространстве</w:t>
            </w:r>
            <w:r>
              <w:rPr>
                <w:rFonts w:ascii="Times New Roman" w:hAnsi="Times New Roman" w:cs="Times New Roman"/>
                <w:sz w:val="24"/>
                <w:szCs w:val="24"/>
                <w:lang w:val="kk-KZ"/>
              </w:rPr>
              <w:t xml:space="preserve">. Обучать умению </w:t>
            </w:r>
            <w:r>
              <w:rPr>
                <w:rFonts w:ascii="Times New Roman" w:hAnsi="Times New Roman" w:cs="Times New Roman"/>
                <w:sz w:val="24"/>
                <w:szCs w:val="24"/>
              </w:rPr>
              <w:t>располагать предметы в пространстве (слева, справа, вверху, внизу); направлять движение: сверху вниз, вперед, назад, в том же направлении</w:t>
            </w:r>
            <w:r>
              <w:rPr>
                <w:rFonts w:ascii="Times New Roman" w:hAnsi="Times New Roman" w:cs="Times New Roman"/>
                <w:sz w:val="24"/>
                <w:szCs w:val="24"/>
                <w:lang w:val="kk-KZ"/>
              </w:rPr>
              <w:t>.</w:t>
            </w:r>
          </w:p>
          <w:p w14:paraId="22BD896F" w14:textId="77777777" w:rsidR="00EA2F64" w:rsidRDefault="00EA2F64" w:rsidP="00EA2F64">
            <w:pPr>
              <w:pStyle w:val="a6"/>
              <w:rPr>
                <w:rFonts w:ascii="Times New Roman" w:hAnsi="Times New Roman" w:cs="Times New Roman"/>
                <w:sz w:val="24"/>
                <w:szCs w:val="24"/>
                <w:lang w:val="kk-KZ"/>
              </w:rPr>
            </w:pPr>
          </w:p>
          <w:p w14:paraId="5C4E2032" w14:textId="77777777" w:rsidR="00EA2F64" w:rsidRDefault="00EA2F64" w:rsidP="00EA2F64">
            <w:pPr>
              <w:pStyle w:val="a6"/>
              <w:rPr>
                <w:rFonts w:ascii="Times New Roman" w:eastAsia="Calibri" w:hAnsi="Times New Roman" w:cs="Times New Roman"/>
                <w:sz w:val="24"/>
                <w:szCs w:val="24"/>
                <w:lang w:val="kk-KZ"/>
              </w:rPr>
            </w:pPr>
            <w:r>
              <w:rPr>
                <w:rFonts w:ascii="Times New Roman" w:hAnsi="Times New Roman" w:cs="Times New Roman"/>
                <w:b/>
                <w:sz w:val="24"/>
                <w:szCs w:val="24"/>
              </w:rPr>
              <w:t>Ориентировка во времени</w:t>
            </w:r>
            <w:r>
              <w:rPr>
                <w:rFonts w:ascii="Times New Roman" w:hAnsi="Times New Roman" w:cs="Times New Roman"/>
                <w:sz w:val="24"/>
                <w:szCs w:val="24"/>
                <w:lang w:val="kk-KZ"/>
              </w:rPr>
              <w:t>.</w:t>
            </w:r>
            <w:r>
              <w:rPr>
                <w:rFonts w:ascii="Times New Roman" w:hAnsi="Times New Roman" w:cs="Times New Roman"/>
                <w:sz w:val="24"/>
                <w:szCs w:val="24"/>
              </w:rPr>
              <w:t xml:space="preserve"> Развивать умение определять временную последовательность смены суток («вчера», «сегодня», «завтра») , событий «сначала – потом», «было – есть – будет», «раньше – позже»</w:t>
            </w:r>
          </w:p>
        </w:tc>
      </w:tr>
      <w:tr w:rsidR="00EA2F64" w14:paraId="2F73ABA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CB1B8F5"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49117834"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Ознакомление с окружающим миром</w:t>
            </w:r>
          </w:p>
        </w:tc>
        <w:tc>
          <w:tcPr>
            <w:tcW w:w="8101" w:type="dxa"/>
            <w:gridSpan w:val="5"/>
            <w:tcBorders>
              <w:top w:val="single" w:sz="4" w:space="0" w:color="auto"/>
              <w:left w:val="single" w:sz="4" w:space="0" w:color="auto"/>
              <w:bottom w:val="single" w:sz="4" w:space="0" w:color="auto"/>
              <w:right w:val="single" w:sz="4" w:space="0" w:color="auto"/>
            </w:tcBorders>
          </w:tcPr>
          <w:p w14:paraId="3E3D3DA1"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Ребенок, его семья, дом.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Продолжать воспитывать самоуважение, чувство собственного достоинства, уверенность в своих силах и возможностях.</w:t>
            </w:r>
          </w:p>
          <w:p w14:paraId="4E72220E" w14:textId="77777777" w:rsidR="00EA2F64" w:rsidRDefault="00EA2F64" w:rsidP="00EA2F64">
            <w:pPr>
              <w:pStyle w:val="a6"/>
              <w:rPr>
                <w:rFonts w:ascii="Times New Roman" w:hAnsi="Times New Roman" w:cs="Times New Roman"/>
                <w:sz w:val="24"/>
                <w:szCs w:val="24"/>
                <w:lang w:val="kk-KZ"/>
              </w:rPr>
            </w:pPr>
          </w:p>
          <w:p w14:paraId="0B914164"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Предметный мир, пространственная ориентировка. </w:t>
            </w:r>
            <w:r>
              <w:rPr>
                <w:rFonts w:ascii="Times New Roman" w:hAnsi="Times New Roman" w:cs="Times New Roman"/>
                <w:sz w:val="24"/>
                <w:szCs w:val="24"/>
                <w:lang w:val="kk-KZ"/>
              </w:rPr>
              <w:t>Формировать умение свободно ориентироваться в помещении, на участке детского сада.</w:t>
            </w:r>
          </w:p>
          <w:p w14:paraId="5E8645AF" w14:textId="77777777" w:rsidR="00EA2F64" w:rsidRDefault="00EA2F64" w:rsidP="00EA2F64">
            <w:pPr>
              <w:pStyle w:val="a6"/>
              <w:rPr>
                <w:rFonts w:ascii="Times New Roman" w:hAnsi="Times New Roman" w:cs="Times New Roman"/>
                <w:sz w:val="24"/>
                <w:szCs w:val="24"/>
                <w:lang w:val="kk-KZ"/>
              </w:rPr>
            </w:pPr>
          </w:p>
          <w:p w14:paraId="602C38C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Транспорт, средства связи. </w:t>
            </w:r>
            <w:r>
              <w:rPr>
                <w:rFonts w:ascii="Times New Roman" w:hAnsi="Times New Roman" w:cs="Times New Roman"/>
                <w:sz w:val="24"/>
                <w:szCs w:val="24"/>
                <w:lang w:val="kk-KZ"/>
              </w:rPr>
              <w:t>Знать виды специальных транспортных средств, их оснащение для выполнения определенного вида работ, а также о применении мобильных телефонов, компьютеров,</w:t>
            </w:r>
            <w:r>
              <w:rPr>
                <w:rFonts w:ascii="Times New Roman" w:hAnsi="Times New Roman" w:cs="Times New Roman"/>
                <w:sz w:val="24"/>
                <w:szCs w:val="24"/>
              </w:rPr>
              <w:t xml:space="preserve"> И</w:t>
            </w:r>
            <w:r>
              <w:rPr>
                <w:rFonts w:ascii="Times New Roman" w:hAnsi="Times New Roman" w:cs="Times New Roman"/>
                <w:sz w:val="24"/>
                <w:szCs w:val="24"/>
                <w:lang w:val="kk-KZ"/>
              </w:rPr>
              <w:t xml:space="preserve">нтернета, телевизора, соблюдать правила безопасности при их использовании. </w:t>
            </w:r>
          </w:p>
          <w:p w14:paraId="1B8BA501" w14:textId="77777777" w:rsidR="00EA2F64" w:rsidRDefault="00EA2F64" w:rsidP="00EA2F64">
            <w:pPr>
              <w:pStyle w:val="a6"/>
              <w:rPr>
                <w:rFonts w:ascii="Times New Roman" w:hAnsi="Times New Roman" w:cs="Times New Roman"/>
                <w:sz w:val="24"/>
                <w:szCs w:val="24"/>
                <w:lang w:val="kk-KZ"/>
              </w:rPr>
            </w:pPr>
          </w:p>
          <w:p w14:paraId="5745E85C"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Приобщение к труду. </w:t>
            </w:r>
            <w:r>
              <w:rPr>
                <w:rFonts w:ascii="Times New Roman" w:hAnsi="Times New Roman" w:cs="Times New Roman"/>
                <w:sz w:val="24"/>
                <w:szCs w:val="24"/>
                <w:lang w:val="kk-KZ"/>
              </w:rPr>
              <w:t>Обучать умению</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оценивать и уважительно относиться к результатам труда, творческой деятельности себя и сверстников, оказывать помощь младшим, при необходимости самому за ней обращаться. </w:t>
            </w:r>
          </w:p>
          <w:p w14:paraId="2FEFF8D3" w14:textId="77777777" w:rsidR="00EA2F64" w:rsidRDefault="00EA2F64" w:rsidP="00EA2F64">
            <w:pPr>
              <w:pStyle w:val="a6"/>
              <w:rPr>
                <w:rFonts w:ascii="Times New Roman" w:hAnsi="Times New Roman" w:cs="Times New Roman"/>
                <w:sz w:val="24"/>
                <w:szCs w:val="24"/>
                <w:lang w:val="kk-KZ"/>
              </w:rPr>
            </w:pPr>
          </w:p>
          <w:p w14:paraId="2429839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Нравственное и патриотическое воспитание.</w:t>
            </w:r>
            <w:r>
              <w:rPr>
                <w:rFonts w:ascii="Times New Roman" w:hAnsi="Times New Roman" w:cs="Times New Roman"/>
                <w:sz w:val="24"/>
                <w:szCs w:val="24"/>
                <w:lang w:val="kk-KZ"/>
              </w:rPr>
              <w:t xml:space="preserve"> Самостоятельно инициировать национальную игру с привлечением своих сверстников, проявлять уважение к государственным символам Казахстана; формировать представления о Президенте Республики Казахстан, о важности его деятельности для своего народа.</w:t>
            </w:r>
          </w:p>
          <w:p w14:paraId="67AA99B0" w14:textId="77777777" w:rsidR="00EA2F64" w:rsidRDefault="00EA2F64" w:rsidP="00EA2F64">
            <w:pPr>
              <w:pStyle w:val="a6"/>
              <w:rPr>
                <w:rFonts w:ascii="Times New Roman" w:hAnsi="Times New Roman" w:cs="Times New Roman"/>
                <w:sz w:val="24"/>
                <w:szCs w:val="24"/>
                <w:lang w:val="kk-KZ"/>
              </w:rPr>
            </w:pPr>
          </w:p>
          <w:p w14:paraId="16D6E09D"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Правила дорожного движения. </w:t>
            </w:r>
            <w:r>
              <w:rPr>
                <w:rFonts w:ascii="Times New Roman" w:hAnsi="Times New Roman" w:cs="Times New Roman"/>
                <w:sz w:val="24"/>
                <w:szCs w:val="24"/>
                <w:lang w:val="kk-KZ"/>
              </w:rPr>
              <w:t>Формировать осознанное отношение к соблюдению правил дорожного движения; продолжать знакомить с дорожными знаками: «Дети», «Остановка трамвая», «Остановка автобуса».</w:t>
            </w:r>
          </w:p>
          <w:p w14:paraId="4C739B2F" w14:textId="77777777" w:rsidR="00EA2F64" w:rsidRDefault="00EA2F64" w:rsidP="00EA2F64">
            <w:pPr>
              <w:pStyle w:val="a6"/>
              <w:rPr>
                <w:rFonts w:ascii="Times New Roman" w:hAnsi="Times New Roman" w:cs="Times New Roman"/>
                <w:sz w:val="24"/>
                <w:szCs w:val="24"/>
                <w:lang w:val="kk-KZ"/>
              </w:rPr>
            </w:pPr>
          </w:p>
          <w:p w14:paraId="0A15441A"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Ознакомление с природой. </w:t>
            </w:r>
            <w:r>
              <w:rPr>
                <w:rFonts w:ascii="Times New Roman" w:hAnsi="Times New Roman" w:cs="Times New Roman"/>
                <w:sz w:val="24"/>
                <w:szCs w:val="24"/>
                <w:lang w:val="kk-KZ"/>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14:paraId="6CE24DBE" w14:textId="77777777" w:rsidR="00EA2F64" w:rsidRDefault="00EA2F64" w:rsidP="00EA2F64">
            <w:pPr>
              <w:pStyle w:val="a6"/>
              <w:rPr>
                <w:rFonts w:ascii="Times New Roman" w:hAnsi="Times New Roman" w:cs="Times New Roman"/>
                <w:sz w:val="24"/>
                <w:szCs w:val="24"/>
                <w:lang w:val="kk-KZ"/>
              </w:rPr>
            </w:pPr>
          </w:p>
          <w:p w14:paraId="40CD69FC"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Растительный мир. </w:t>
            </w:r>
            <w:r>
              <w:rPr>
                <w:rFonts w:ascii="Times New Roman" w:hAnsi="Times New Roman" w:cs="Times New Roman"/>
                <w:sz w:val="24"/>
                <w:szCs w:val="24"/>
                <w:lang w:val="kk-KZ"/>
              </w:rPr>
              <w:t>Наблюдать за признаками растений как живых существ и разделять причинно-следственные связи: дышат листьями, стеблем (стволом), корнями; «чувствуют» приход тепла, холода, солнечную или пасмурную погоду; растут и размножаются.</w:t>
            </w:r>
          </w:p>
          <w:p w14:paraId="2367BB0C" w14:textId="77777777" w:rsidR="00EA2F64" w:rsidRDefault="00EA2F64" w:rsidP="00EA2F64">
            <w:pPr>
              <w:pStyle w:val="a6"/>
              <w:rPr>
                <w:rFonts w:ascii="Times New Roman" w:hAnsi="Times New Roman" w:cs="Times New Roman"/>
                <w:sz w:val="24"/>
                <w:szCs w:val="24"/>
                <w:lang w:val="kk-KZ"/>
              </w:rPr>
            </w:pPr>
          </w:p>
          <w:p w14:paraId="5D7F6E4F"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Животный мир.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Наблюдать за признаками животных как живых существ и разделять причинно-следственные связи: животные двигаются (ходят, бегают, прыгают, летают, двигаются); питаются (листьями, стеблями, ветвями растений, корой, соком, семенами, мясом, насекомыми); ощущают окружающую среду с помощью глаз, носа, языка, ушей, кожи, их рост и размножение. </w:t>
            </w:r>
          </w:p>
          <w:p w14:paraId="7CB7BA51" w14:textId="77777777" w:rsidR="00EA2F64" w:rsidRDefault="00EA2F64" w:rsidP="00EA2F64">
            <w:pPr>
              <w:pStyle w:val="a6"/>
              <w:rPr>
                <w:rFonts w:ascii="Times New Roman" w:hAnsi="Times New Roman" w:cs="Times New Roman"/>
                <w:color w:val="000000"/>
                <w:sz w:val="24"/>
                <w:szCs w:val="24"/>
                <w:lang w:val="kk-KZ"/>
              </w:rPr>
            </w:pPr>
            <w:r>
              <w:rPr>
                <w:rFonts w:ascii="Times New Roman" w:hAnsi="Times New Roman" w:cs="Times New Roman"/>
                <w:sz w:val="24"/>
                <w:szCs w:val="24"/>
                <w:lang w:val="kk-KZ"/>
              </w:rPr>
              <w:t>Обучать умению 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EA2F64" w14:paraId="1D881A79"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38D6484"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6255C191"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0EEFB890"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Побуждение к коллективному сюжетному конструированию; 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формировать умения работать по готовой выкройке, несложному чертежу, использование ножниц для надрезов и вырезания по контуру</w:t>
            </w:r>
          </w:p>
        </w:tc>
      </w:tr>
      <w:tr w:rsidR="00EA2F64" w14:paraId="78E4CD69"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96C433E"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195C463E"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03FF6C27"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lang w:val="kk-KZ"/>
              </w:rPr>
              <w:t xml:space="preserve">Формировать умение использовать изобразительные приемы (штрихи, смешивание красок, кляксография, нитки);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   расширить представление о видах казахского орнамента («түйе табан», «құс қанаты», «құс тұмсық», «лист», «жауқазын», «жетігүл», «жұлдызгүл»); развивать умение составлять их с использованием характерных элементов; раскрашивать объемные формы с передачей характера, колорита казахского орнамента, уметь различать центр, верхней и нижней углы, правую и левую стороны листа, рисовать элементы казахского орнамента, образованных различными сочетаниями вертикальных </w:t>
            </w:r>
            <w:r>
              <w:rPr>
                <w:rFonts w:ascii="Times New Roman" w:hAnsi="Times New Roman" w:cs="Times New Roman"/>
                <w:sz w:val="24"/>
                <w:szCs w:val="24"/>
                <w:lang w:val="kk-KZ"/>
              </w:rPr>
              <w:lastRenderedPageBreak/>
              <w:t>линий</w:t>
            </w:r>
          </w:p>
        </w:tc>
      </w:tr>
      <w:tr w:rsidR="00EA2F64" w14:paraId="0B38C095"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CA92CA7"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0122F81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35940962"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Формировать навыки лепки фигур человека, животных в движении, правильно передавая пропорции, положение рук, ног; обучать умению передавать признаки предметов: длинный и короткий, толстый и тонкий; соблюдать относительную величину частей; плотно скреплять части вылепленной фигуры, прижимая их одну к другой и сглаживая места скреплений; 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w:t>
            </w:r>
          </w:p>
        </w:tc>
      </w:tr>
      <w:tr w:rsidR="00EA2F64" w14:paraId="1E966D63"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B40DA1D"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21FC570A"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8101" w:type="dxa"/>
            <w:gridSpan w:val="5"/>
            <w:tcBorders>
              <w:top w:val="single" w:sz="4" w:space="0" w:color="auto"/>
              <w:left w:val="single" w:sz="4" w:space="0" w:color="auto"/>
              <w:bottom w:val="single" w:sz="4" w:space="0" w:color="auto"/>
              <w:right w:val="single" w:sz="4" w:space="0" w:color="auto"/>
            </w:tcBorders>
            <w:hideMark/>
          </w:tcPr>
          <w:p w14:paraId="68A3DF91"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Знакомить с предметами быта казахского народа (ковер, алаша, сырмак, одеяла, подушки), с убранством юрты (кереге, уык, шанырак, склеп, баскур), вырезать указанные предметы по желанию, украшая их орнаментами.</w:t>
            </w:r>
          </w:p>
          <w:p w14:paraId="71C49BB5"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Выполнять сюжетные композиции как индивидуально, так и в небольших группах, согласованно выполняя задачи</w:t>
            </w:r>
          </w:p>
        </w:tc>
      </w:tr>
      <w:tr w:rsidR="00EA2F64" w14:paraId="6C506D72"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BEF218C"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6FE69C4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7D060DE8"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lang w:val="kk-KZ"/>
              </w:rPr>
              <w:t>По плану педагога</w:t>
            </w:r>
          </w:p>
        </w:tc>
      </w:tr>
      <w:tr w:rsidR="00EA2F64" w14:paraId="6526560F" w14:textId="77777777" w:rsidTr="00EA2F64">
        <w:trPr>
          <w:gridBefore w:val="2"/>
          <w:gridAfter w:val="2"/>
          <w:wBefore w:w="675" w:type="dxa"/>
          <w:wAfter w:w="123" w:type="dxa"/>
        </w:trPr>
        <w:tc>
          <w:tcPr>
            <w:tcW w:w="1104" w:type="dxa"/>
            <w:gridSpan w:val="2"/>
            <w:tcBorders>
              <w:top w:val="single" w:sz="4" w:space="0" w:color="auto"/>
              <w:left w:val="single" w:sz="4" w:space="0" w:color="auto"/>
              <w:bottom w:val="single" w:sz="4" w:space="0" w:color="auto"/>
              <w:right w:val="single" w:sz="4" w:space="0" w:color="auto"/>
            </w:tcBorders>
            <w:hideMark/>
          </w:tcPr>
          <w:p w14:paraId="6483AB78"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2724" w:type="dxa"/>
            <w:tcBorders>
              <w:top w:val="single" w:sz="4" w:space="0" w:color="auto"/>
              <w:left w:val="single" w:sz="4" w:space="0" w:color="auto"/>
              <w:bottom w:val="single" w:sz="4" w:space="0" w:color="auto"/>
              <w:right w:val="single" w:sz="4" w:space="0" w:color="auto"/>
            </w:tcBorders>
            <w:hideMark/>
          </w:tcPr>
          <w:p w14:paraId="2A55FA94"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8101" w:type="dxa"/>
            <w:gridSpan w:val="5"/>
            <w:tcBorders>
              <w:top w:val="single" w:sz="4" w:space="0" w:color="auto"/>
              <w:left w:val="single" w:sz="4" w:space="0" w:color="auto"/>
              <w:bottom w:val="single" w:sz="4" w:space="0" w:color="auto"/>
              <w:right w:val="single" w:sz="4" w:space="0" w:color="auto"/>
            </w:tcBorders>
            <w:hideMark/>
          </w:tcPr>
          <w:p w14:paraId="3F7ACD64"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EA2F64" w14:paraId="394BA9F2" w14:textId="77777777" w:rsidTr="00EA2F64">
        <w:trPr>
          <w:gridBefore w:val="2"/>
          <w:gridAfter w:val="2"/>
          <w:wBefore w:w="675" w:type="dxa"/>
          <w:wAfter w:w="123" w:type="dxa"/>
        </w:trPr>
        <w:tc>
          <w:tcPr>
            <w:tcW w:w="1104"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0AC06A6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         Наурыз/ март</w:t>
            </w:r>
          </w:p>
        </w:tc>
        <w:tc>
          <w:tcPr>
            <w:tcW w:w="2724" w:type="dxa"/>
            <w:tcBorders>
              <w:top w:val="single" w:sz="4" w:space="0" w:color="auto"/>
              <w:left w:val="single" w:sz="4" w:space="0" w:color="auto"/>
              <w:bottom w:val="single" w:sz="4" w:space="0" w:color="auto"/>
              <w:right w:val="single" w:sz="4" w:space="0" w:color="auto"/>
            </w:tcBorders>
            <w:hideMark/>
          </w:tcPr>
          <w:p w14:paraId="12BE8294"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31A43218" w14:textId="77777777" w:rsidR="00EA2F64" w:rsidRDefault="00EA2F64" w:rsidP="00EA2F64">
            <w:pPr>
              <w:spacing w:before="240"/>
              <w:rPr>
                <w:rFonts w:ascii="Times New Roman" w:hAnsi="Times New Roman" w:cs="Times New Roman"/>
                <w:sz w:val="24"/>
                <w:szCs w:val="24"/>
              </w:rPr>
            </w:pPr>
            <w:r>
              <w:rPr>
                <w:rFonts w:ascii="Times New Roman" w:hAnsi="Times New Roman" w:cs="Times New Roman"/>
                <w:sz w:val="24"/>
                <w:szCs w:val="24"/>
              </w:rPr>
              <w:t>Повторение ранее изученных физических упражнений, закрепление и совершенствование двигательных умений и навыков.</w:t>
            </w:r>
          </w:p>
          <w:p w14:paraId="0322A3C1" w14:textId="77777777" w:rsidR="00EA2F64" w:rsidRDefault="00EA2F64" w:rsidP="00EA2F64">
            <w:pPr>
              <w:spacing w:before="240"/>
              <w:rPr>
                <w:rFonts w:ascii="Times New Roman" w:hAnsi="Times New Roman" w:cs="Times New Roman"/>
                <w:sz w:val="24"/>
                <w:szCs w:val="24"/>
              </w:rPr>
            </w:pPr>
            <w:r>
              <w:rPr>
                <w:rFonts w:ascii="Times New Roman" w:hAnsi="Times New Roman" w:cs="Times New Roman"/>
                <w:b/>
                <w:sz w:val="24"/>
                <w:szCs w:val="24"/>
              </w:rPr>
              <w:t>Основные движения</w:t>
            </w:r>
          </w:p>
          <w:p w14:paraId="62F0DF34"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Ходьба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умение ходить </w:t>
            </w:r>
            <w:r>
              <w:rPr>
                <w:rFonts w:ascii="Times New Roman" w:hAnsi="Times New Roman" w:cs="Times New Roman"/>
                <w:sz w:val="24"/>
                <w:szCs w:val="24"/>
              </w:rPr>
              <w:t>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w:t>
            </w:r>
          </w:p>
          <w:p w14:paraId="4DAFC1A8"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Равновесие</w:t>
            </w:r>
            <w:r>
              <w:rPr>
                <w:rFonts w:ascii="Times New Roman" w:hAnsi="Times New Roman" w:cs="Times New Roman"/>
                <w:sz w:val="24"/>
                <w:szCs w:val="24"/>
                <w:lang w:val="kk-KZ"/>
              </w:rPr>
              <w:t>.</w:t>
            </w:r>
            <w:r>
              <w:rPr>
                <w:rFonts w:ascii="Times New Roman" w:hAnsi="Times New Roman" w:cs="Times New Roman"/>
                <w:sz w:val="24"/>
                <w:szCs w:val="24"/>
              </w:rPr>
              <w:t xml:space="preserve"> Развивать умение </w:t>
            </w:r>
            <w:r>
              <w:rPr>
                <w:rFonts w:ascii="Times New Roman" w:hAnsi="Times New Roman" w:cs="Times New Roman"/>
                <w:sz w:val="24"/>
                <w:szCs w:val="24"/>
                <w:lang w:val="kk-KZ"/>
              </w:rPr>
              <w:t>х</w:t>
            </w:r>
            <w:r>
              <w:rPr>
                <w:rFonts w:ascii="Times New Roman" w:hAnsi="Times New Roman" w:cs="Times New Roman"/>
                <w:sz w:val="24"/>
                <w:szCs w:val="24"/>
              </w:rPr>
              <w:t>одить по гимнастической скамейке с перешагиванием через набивные мячи, положенные на расстоянии двух шагов ребенка, кружение парами, держась за руки.</w:t>
            </w:r>
          </w:p>
          <w:p w14:paraId="6AA52CDC"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Бег.</w:t>
            </w:r>
            <w:r>
              <w:rPr>
                <w:rFonts w:ascii="Times New Roman" w:hAnsi="Times New Roman" w:cs="Times New Roman"/>
                <w:sz w:val="24"/>
                <w:szCs w:val="24"/>
              </w:rPr>
              <w:t xml:space="preserve"> </w:t>
            </w:r>
            <w:r>
              <w:rPr>
                <w:rFonts w:ascii="Times New Roman" w:hAnsi="Times New Roman" w:cs="Times New Roman"/>
                <w:sz w:val="24"/>
                <w:szCs w:val="24"/>
                <w:lang w:val="kk-KZ"/>
              </w:rPr>
              <w:t>Совершенствовать навыки бега.</w:t>
            </w:r>
          </w:p>
          <w:p w14:paraId="5DB6E42A"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lastRenderedPageBreak/>
              <w:t>Ползание</w:t>
            </w:r>
            <w:r>
              <w:rPr>
                <w:rFonts w:ascii="Times New Roman" w:hAnsi="Times New Roman" w:cs="Times New Roman"/>
                <w:b/>
                <w:sz w:val="24"/>
                <w:szCs w:val="24"/>
                <w:lang w:val="kk-KZ"/>
              </w:rPr>
              <w:t>, лазанье.</w:t>
            </w:r>
            <w:r>
              <w:rPr>
                <w:rFonts w:ascii="Times New Roman" w:hAnsi="Times New Roman" w:cs="Times New Roman"/>
                <w:sz w:val="24"/>
                <w:szCs w:val="24"/>
                <w:lang w:val="kk-KZ"/>
              </w:rPr>
              <w:t xml:space="preserve"> Перелезать через несколько предметов подряд, пролезать в обруч разными способами.</w:t>
            </w:r>
          </w:p>
          <w:p w14:paraId="4C5BFCD8"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Прыжки</w:t>
            </w:r>
            <w:r>
              <w:rPr>
                <w:rFonts w:ascii="Times New Roman" w:hAnsi="Times New Roman" w:cs="Times New Roman"/>
                <w:sz w:val="24"/>
                <w:szCs w:val="24"/>
                <w:lang w:val="kk-KZ"/>
              </w:rPr>
              <w:t>. Перепрыгивать через шнуры, линии, попеременно на правой и левой ноге.</w:t>
            </w:r>
          </w:p>
          <w:p w14:paraId="7FFFBF49"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Метание, бросание, ловля</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умение м</w:t>
            </w:r>
            <w:r>
              <w:rPr>
                <w:rFonts w:ascii="Times New Roman" w:hAnsi="Times New Roman" w:cs="Times New Roman"/>
                <w:sz w:val="24"/>
                <w:szCs w:val="24"/>
              </w:rPr>
              <w:t>етать мешочки с песком, асыки в цель на расстояние 2–2,5 метра, перебрасывать мяч друг другу двумя руками из-за головы (расстояние 1,5–2 метра), вести мяч между предметами двумя руками (расстояние 4 метра), бросать и ловить мяч двумя руками с продвижением вперед (расстояние 4–5 метров)</w:t>
            </w:r>
            <w:r>
              <w:rPr>
                <w:rFonts w:ascii="Times New Roman" w:hAnsi="Times New Roman" w:cs="Times New Roman"/>
                <w:sz w:val="24"/>
                <w:szCs w:val="24"/>
                <w:lang w:val="kk-KZ"/>
              </w:rPr>
              <w:t>.</w:t>
            </w:r>
          </w:p>
          <w:p w14:paraId="115A450A"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Построение, перестроение</w:t>
            </w:r>
            <w:r>
              <w:rPr>
                <w:rFonts w:ascii="Times New Roman" w:hAnsi="Times New Roman" w:cs="Times New Roman"/>
                <w:sz w:val="24"/>
                <w:szCs w:val="24"/>
                <w:lang w:val="kk-KZ"/>
              </w:rPr>
              <w:t>. Развивать умение сохранять равнение в колонне на вытянутые руки вперед, в шеренге и в кругу – на вытянутые руки в стороны; повороты направо, налево, кругом переступанием и прыжком</w:t>
            </w:r>
          </w:p>
          <w:p w14:paraId="4F174B4D"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Общеразвивающие упражнения</w:t>
            </w:r>
            <w:r>
              <w:rPr>
                <w:rFonts w:ascii="Times New Roman" w:hAnsi="Times New Roman" w:cs="Times New Roman"/>
                <w:sz w:val="24"/>
                <w:szCs w:val="24"/>
                <w:lang w:val="kk-KZ"/>
              </w:rPr>
              <w:t>. Поднимать руки вверх-назад одновременно, попеременно. Наклоны вперед, коснуться ладонями пола; поднимая за спиной сцепленные руки; в стороны с поднятыми вверх руками. Поднимать и опускать туловище лежа на спине, руки за голову. Ползать на животе с помощью рук. Приседать, вынося руки вперед.</w:t>
            </w:r>
          </w:p>
          <w:p w14:paraId="4BB0AB6E"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Подвижные игры. </w:t>
            </w:r>
            <w:r>
              <w:rPr>
                <w:rFonts w:ascii="Times New Roman" w:hAnsi="Times New Roman" w:cs="Times New Roman"/>
                <w:sz w:val="24"/>
                <w:szCs w:val="24"/>
                <w:lang w:val="kk-KZ"/>
              </w:rPr>
              <w:t>Воспитывать у детей стремление участвовать в играх с элементами соревнования, играх-эстафетах.</w:t>
            </w:r>
          </w:p>
          <w:p w14:paraId="53AD685C"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Спортивные упражнения. </w:t>
            </w:r>
            <w:r>
              <w:rPr>
                <w:rFonts w:ascii="Times New Roman" w:hAnsi="Times New Roman" w:cs="Times New Roman"/>
                <w:sz w:val="24"/>
                <w:szCs w:val="24"/>
                <w:lang w:val="kk-KZ"/>
              </w:rPr>
              <w:t>Катание на велосипеде, самокате. Самостоятельно кататься на двухколесном велосипеде по прямой и по кругу.</w:t>
            </w:r>
          </w:p>
          <w:p w14:paraId="3E89839D"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Спортивные игры.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Бадминтон. Отбивать волан ракеткой, направляя его в определенную сторону.</w:t>
            </w:r>
          </w:p>
          <w:p w14:paraId="3C8AF0F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Проведение закаливающих процедур. Совершенствовать навыки по самообслуживанию и уходу за своей одеждой</w:t>
            </w:r>
          </w:p>
        </w:tc>
      </w:tr>
      <w:tr w:rsidR="00EA2F64" w14:paraId="28EE68DF"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26C37DCF"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tcPr>
          <w:p w14:paraId="34BE4052"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01B666A1" w14:textId="77777777" w:rsidR="00EA2F64" w:rsidRDefault="00EA2F64" w:rsidP="00EA2F64">
            <w:pPr>
              <w:pStyle w:val="a6"/>
              <w:jc w:val="right"/>
              <w:rPr>
                <w:rFonts w:ascii="Times New Roman" w:hAnsi="Times New Roman" w:cs="Times New Roman"/>
                <w:b/>
                <w:sz w:val="24"/>
                <w:szCs w:val="24"/>
                <w:lang w:val="kk-KZ"/>
              </w:rPr>
            </w:pPr>
          </w:p>
          <w:p w14:paraId="4D8BE3FD"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8101" w:type="dxa"/>
            <w:gridSpan w:val="5"/>
            <w:tcBorders>
              <w:top w:val="single" w:sz="4" w:space="0" w:color="auto"/>
              <w:left w:val="single" w:sz="4" w:space="0" w:color="auto"/>
              <w:bottom w:val="single" w:sz="4" w:space="0" w:color="auto"/>
              <w:right w:val="single" w:sz="4" w:space="0" w:color="auto"/>
            </w:tcBorders>
            <w:hideMark/>
          </w:tcPr>
          <w:p w14:paraId="0AB62EEB"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Звуковая культура речи</w:t>
            </w:r>
            <w:r>
              <w:rPr>
                <w:rFonts w:ascii="Times New Roman" w:hAnsi="Times New Roman" w:cs="Times New Roman"/>
                <w:sz w:val="24"/>
                <w:szCs w:val="24"/>
                <w:lang w:val="kk-KZ"/>
              </w:rPr>
              <w:t>. Использовать в речи средства интонационной выразительности: регулировать темпа голоса, логическую паузу и акцент.</w:t>
            </w:r>
          </w:p>
          <w:p w14:paraId="0A3294DD" w14:textId="77777777" w:rsidR="00EA2F64" w:rsidRDefault="00EA2F64" w:rsidP="00EA2F64">
            <w:pPr>
              <w:spacing w:before="240"/>
              <w:rPr>
                <w:rFonts w:ascii="Times New Roman" w:hAnsi="Times New Roman" w:cs="Times New Roman"/>
                <w:sz w:val="24"/>
                <w:szCs w:val="24"/>
              </w:rPr>
            </w:pPr>
            <w:r>
              <w:rPr>
                <w:rFonts w:ascii="Times New Roman" w:hAnsi="Times New Roman" w:cs="Times New Roman"/>
                <w:b/>
                <w:sz w:val="24"/>
                <w:szCs w:val="24"/>
              </w:rPr>
              <w:t>Словарный запас</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Помогать, детям использовать в речи слова в соответствии со значением.</w:t>
            </w:r>
          </w:p>
          <w:p w14:paraId="51858B32"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sz w:val="24"/>
                <w:szCs w:val="24"/>
              </w:rPr>
              <w:t>Продолжать знакомить с обычаями и традициями казахского народа, объяснять значение традиций «Асар», «Сүйінші», побуждать детей помогать друг другу, играть вместе, дружно, выполнять задания, радоваться друг другу, заботиться друг о друге.</w:t>
            </w:r>
          </w:p>
          <w:p w14:paraId="0B39DDC0"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Грамматический строй речи</w:t>
            </w:r>
            <w:r>
              <w:rPr>
                <w:rFonts w:ascii="Times New Roman" w:hAnsi="Times New Roman" w:cs="Times New Roman"/>
                <w:sz w:val="24"/>
                <w:szCs w:val="24"/>
                <w:lang w:val="kk-KZ"/>
              </w:rPr>
              <w:t>.</w:t>
            </w:r>
            <w:r>
              <w:rPr>
                <w:rFonts w:ascii="Times New Roman" w:hAnsi="Times New Roman" w:cs="Times New Roman"/>
                <w:sz w:val="24"/>
                <w:szCs w:val="24"/>
              </w:rPr>
              <w:t xml:space="preserve"> Формировать умения употреблять простые и сложные предложения.</w:t>
            </w:r>
          </w:p>
          <w:p w14:paraId="45FCC765"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Связная речь</w:t>
            </w:r>
            <w:r>
              <w:rPr>
                <w:rFonts w:ascii="Times New Roman" w:hAnsi="Times New Roman" w:cs="Times New Roman"/>
                <w:sz w:val="24"/>
                <w:szCs w:val="24"/>
                <w:lang w:val="kk-KZ"/>
              </w:rPr>
              <w:t>.</w:t>
            </w:r>
            <w:r>
              <w:rPr>
                <w:rFonts w:ascii="Times New Roman" w:hAnsi="Times New Roman" w:cs="Times New Roman"/>
                <w:sz w:val="24"/>
                <w:szCs w:val="24"/>
              </w:rPr>
              <w:t xml:space="preserve"> Обучать умению правильно подбирать слова при рассказе о предметах, игрушках, содержании сюжетной картины, явлений природы.</w:t>
            </w:r>
          </w:p>
          <w:p w14:paraId="0D7A53D2" w14:textId="77777777" w:rsidR="00EA2F64" w:rsidRDefault="00EA2F64" w:rsidP="00EA2F64">
            <w:pPr>
              <w:pStyle w:val="a6"/>
              <w:rPr>
                <w:rFonts w:ascii="Times New Roman" w:hAnsi="Times New Roman" w:cs="Times New Roman"/>
                <w:color w:val="000000"/>
                <w:sz w:val="24"/>
                <w:szCs w:val="24"/>
                <w:lang w:val="kk-KZ"/>
              </w:rPr>
            </w:pPr>
            <w:r>
              <w:rPr>
                <w:rFonts w:ascii="Times New Roman" w:hAnsi="Times New Roman" w:cs="Times New Roman"/>
                <w:b/>
                <w:sz w:val="24"/>
                <w:szCs w:val="24"/>
              </w:rPr>
              <w:t>Творческая речевая деятельность</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С</w:t>
            </w:r>
            <w:r>
              <w:rPr>
                <w:rFonts w:ascii="Times New Roman" w:hAnsi="Times New Roman" w:cs="Times New Roman"/>
                <w:sz w:val="24"/>
                <w:szCs w:val="24"/>
              </w:rPr>
              <w:t>оставлять взаимосвязанный последовательный сюжет, использовать в речи образные слова, эпитеты, сравнения</w:t>
            </w:r>
          </w:p>
        </w:tc>
      </w:tr>
      <w:tr w:rsidR="00EA2F64" w14:paraId="2C0AEA92"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D39F4B9"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vAlign w:val="center"/>
            <w:hideMark/>
          </w:tcPr>
          <w:p w14:paraId="136E4283"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Сауат ашу негіздері.               </w:t>
            </w:r>
            <w:r>
              <w:rPr>
                <w:rFonts w:ascii="Times New Roman" w:hAnsi="Times New Roman" w:cs="Times New Roman"/>
                <w:b/>
                <w:sz w:val="24"/>
                <w:szCs w:val="24"/>
              </w:rPr>
              <w:t>Основы грамоты</w:t>
            </w:r>
          </w:p>
        </w:tc>
        <w:tc>
          <w:tcPr>
            <w:tcW w:w="8101" w:type="dxa"/>
            <w:gridSpan w:val="5"/>
            <w:tcBorders>
              <w:top w:val="single" w:sz="4" w:space="0" w:color="auto"/>
              <w:left w:val="single" w:sz="4" w:space="0" w:color="auto"/>
              <w:bottom w:val="single" w:sz="4" w:space="0" w:color="auto"/>
              <w:right w:val="single" w:sz="4" w:space="0" w:color="auto"/>
            </w:tcBorders>
            <w:hideMark/>
          </w:tcPr>
          <w:p w14:paraId="07FA6540"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овощей, фруктов; обводить готовые рисунки не выходя за контуры</w:t>
            </w:r>
          </w:p>
        </w:tc>
      </w:tr>
      <w:tr w:rsidR="00EA2F64" w14:paraId="4B7EDA0A"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39D59DDC"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5315CAF3"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0617B7CE"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8101" w:type="dxa"/>
            <w:gridSpan w:val="5"/>
            <w:tcBorders>
              <w:top w:val="single" w:sz="4" w:space="0" w:color="auto"/>
              <w:left w:val="single" w:sz="4" w:space="0" w:color="auto"/>
              <w:bottom w:val="single" w:sz="4" w:space="0" w:color="auto"/>
              <w:right w:val="single" w:sz="4" w:space="0" w:color="auto"/>
            </w:tcBorders>
            <w:hideMark/>
          </w:tcPr>
          <w:p w14:paraId="56F3000C"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sz w:val="24"/>
                <w:szCs w:val="24"/>
                <w:lang w:val="kk-KZ"/>
              </w:rPr>
              <w:t>Обращать внимание детей на оформление книги, иллюстрации.</w:t>
            </w:r>
          </w:p>
          <w:p w14:paraId="4355BEA0"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lang w:val="kk-KZ"/>
              </w:rPr>
              <w:t>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w:t>
            </w:r>
          </w:p>
        </w:tc>
      </w:tr>
      <w:tr w:rsidR="00EA2F64" w:rsidRPr="00E92028" w14:paraId="563236C1"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C7F8A46"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23E874B3"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Казахский язык </w:t>
            </w:r>
          </w:p>
        </w:tc>
        <w:tc>
          <w:tcPr>
            <w:tcW w:w="8101" w:type="dxa"/>
            <w:gridSpan w:val="5"/>
            <w:tcBorders>
              <w:top w:val="single" w:sz="4" w:space="0" w:color="auto"/>
              <w:left w:val="single" w:sz="4" w:space="0" w:color="auto"/>
              <w:bottom w:val="single" w:sz="4" w:space="0" w:color="auto"/>
              <w:right w:val="single" w:sz="4" w:space="0" w:color="auto"/>
            </w:tcBorders>
            <w:hideMark/>
          </w:tcPr>
          <w:p w14:paraId="27D1C5A1"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 xml:space="preserve"> «Көктем»</w:t>
            </w:r>
          </w:p>
          <w:p w14:paraId="359779B8" w14:textId="77777777" w:rsidR="00EA2F64" w:rsidRPr="00060BED" w:rsidRDefault="00EA2F64" w:rsidP="00EA2F64">
            <w:pPr>
              <w:shd w:val="clear" w:color="auto" w:fill="FFFFFF"/>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spacing w:val="-2"/>
                <w:sz w:val="24"/>
                <w:szCs w:val="24"/>
                <w:lang w:val="kk-KZ"/>
              </w:rPr>
              <w:t>Сөйлеудің дыбыстық мәдениеті</w:t>
            </w:r>
            <w:r w:rsidRPr="00060BED">
              <w:rPr>
                <w:rFonts w:ascii="Times New Roman" w:eastAsia="Times New Roman" w:hAnsi="Times New Roman" w:cs="Times New Roman"/>
                <w:spacing w:val="-2"/>
                <w:sz w:val="24"/>
                <w:szCs w:val="24"/>
                <w:lang w:val="kk-KZ"/>
              </w:rPr>
              <w:t xml:space="preserve">: </w:t>
            </w:r>
            <w:r w:rsidRPr="00060BED">
              <w:rPr>
                <w:rFonts w:ascii="Times New Roman" w:eastAsia="Times New Roman" w:hAnsi="Times New Roman" w:cs="Times New Roman"/>
                <w:sz w:val="24"/>
                <w:szCs w:val="24"/>
                <w:lang w:val="kk-KZ" w:eastAsia="ru-RU"/>
              </w:rPr>
              <w:t>қазақ тіліне тəн дыбыстарды күнделікті қолданыста дұрыс айтуға жаттықтыру.</w:t>
            </w:r>
          </w:p>
          <w:p w14:paraId="0F256595" w14:textId="77777777" w:rsidR="00EA2F64" w:rsidRPr="00060BED" w:rsidRDefault="00EA2F64" w:rsidP="00EA2F64">
            <w:pPr>
              <w:rPr>
                <w:rFonts w:ascii="Times New Roman" w:hAnsi="Times New Roman"/>
                <w:sz w:val="24"/>
                <w:szCs w:val="24"/>
                <w:lang w:val="kk-KZ"/>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hAnsi="Times New Roman"/>
                <w:sz w:val="24"/>
                <w:szCs w:val="24"/>
                <w:lang w:val="kk-KZ"/>
              </w:rPr>
              <w:t xml:space="preserve">көктем мезгілі жайлы әңгімелеу, </w:t>
            </w:r>
            <w:r w:rsidRPr="00060BED">
              <w:rPr>
                <w:rFonts w:ascii="Times New Roman" w:eastAsia="Times New Roman" w:hAnsi="Times New Roman" w:cs="Times New Roman"/>
                <w:sz w:val="24"/>
                <w:szCs w:val="24"/>
                <w:lang w:val="kk-KZ" w:eastAsia="ru-RU"/>
              </w:rPr>
              <w:t xml:space="preserve">ұлттық салт-дəстүрлер </w:t>
            </w:r>
            <w:r w:rsidRPr="00060BED">
              <w:rPr>
                <w:rFonts w:ascii="Times New Roman" w:eastAsia="Times New Roman" w:hAnsi="Times New Roman" w:cs="Times New Roman"/>
                <w:sz w:val="24"/>
                <w:szCs w:val="24"/>
                <w:lang w:val="kk-KZ" w:eastAsia="ru-RU"/>
              </w:rPr>
              <w:lastRenderedPageBreak/>
              <w:t>мен мерекелерге байланысты сөздерді айту жəне түсіну дағдыларын қалыптастыру.</w:t>
            </w:r>
          </w:p>
          <w:p w14:paraId="28B6C186"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 xml:space="preserve">Тілдің грамматикалық құрылымы:  </w:t>
            </w:r>
            <w:r w:rsidRPr="00060BED">
              <w:rPr>
                <w:rFonts w:ascii="Times New Roman" w:eastAsia="Times New Roman" w:hAnsi="Times New Roman" w:cs="Times New Roman"/>
                <w:sz w:val="24"/>
                <w:szCs w:val="24"/>
                <w:lang w:val="kk-KZ" w:eastAsia="ru-RU"/>
              </w:rPr>
              <w:t xml:space="preserve">Сөздерді сөйлемдерде байланыстырып құрастыруды дағдыландыру.  </w:t>
            </w:r>
          </w:p>
          <w:p w14:paraId="062AF498" w14:textId="77777777" w:rsidR="00EA2F64" w:rsidRPr="00060BED" w:rsidRDefault="00EA2F64" w:rsidP="00EA2F64">
            <w:pPr>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sz w:val="24"/>
                <w:szCs w:val="24"/>
                <w:lang w:val="kk-KZ" w:eastAsia="ru-RU"/>
              </w:rPr>
              <w:t>қарапайым сұрақтар қоюды жəне оларға жай сөйлеммен жауап беруді дағдыландыру;диалогке қатысуға үйрету.</w:t>
            </w:r>
          </w:p>
          <w:p w14:paraId="38F62690" w14:textId="77777777" w:rsidR="00EA2F64" w:rsidRDefault="00EA2F64" w:rsidP="00EA2F64">
            <w:pPr>
              <w:pStyle w:val="a6"/>
              <w:rPr>
                <w:rFonts w:ascii="Times New Roman" w:hAnsi="Times New Roman" w:cs="Times New Roman"/>
                <w:sz w:val="24"/>
                <w:szCs w:val="24"/>
                <w:lang w:val="kk-KZ"/>
              </w:rPr>
            </w:pPr>
          </w:p>
        </w:tc>
      </w:tr>
      <w:tr w:rsidR="00EA2F64" w14:paraId="52BEC361"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5F6B7F26"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39F9CA5E"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Основы математики</w:t>
            </w:r>
          </w:p>
        </w:tc>
        <w:tc>
          <w:tcPr>
            <w:tcW w:w="8101" w:type="dxa"/>
            <w:gridSpan w:val="5"/>
            <w:tcBorders>
              <w:top w:val="single" w:sz="4" w:space="0" w:color="auto"/>
              <w:left w:val="single" w:sz="4" w:space="0" w:color="auto"/>
              <w:bottom w:val="single" w:sz="4" w:space="0" w:color="auto"/>
              <w:right w:val="single" w:sz="4" w:space="0" w:color="auto"/>
            </w:tcBorders>
            <w:hideMark/>
          </w:tcPr>
          <w:p w14:paraId="3ED551C3"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Множество</w:t>
            </w:r>
            <w:r>
              <w:rPr>
                <w:rFonts w:ascii="Times New Roman" w:hAnsi="Times New Roman" w:cs="Times New Roman"/>
                <w:sz w:val="24"/>
                <w:szCs w:val="24"/>
                <w:lang w:val="kk-KZ"/>
              </w:rPr>
              <w:t>. Развивать умение</w:t>
            </w:r>
            <w:r>
              <w:rPr>
                <w:rFonts w:ascii="Times New Roman" w:hAnsi="Times New Roman" w:cs="Times New Roman"/>
                <w:sz w:val="24"/>
                <w:szCs w:val="24"/>
              </w:rPr>
              <w:t xml:space="preserve">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14:paraId="18AE88F9"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Количество и счет.</w:t>
            </w:r>
            <w:r>
              <w:rPr>
                <w:rFonts w:ascii="Times New Roman" w:hAnsi="Times New Roman" w:cs="Times New Roman"/>
                <w:sz w:val="24"/>
                <w:szCs w:val="24"/>
              </w:rPr>
              <w:t xml:space="preserve"> </w:t>
            </w:r>
            <w:r>
              <w:rPr>
                <w:rFonts w:ascii="Times New Roman" w:hAnsi="Times New Roman" w:cs="Times New Roman"/>
                <w:sz w:val="24"/>
                <w:szCs w:val="24"/>
                <w:lang w:val="kk-KZ"/>
              </w:rPr>
              <w:t>Сравнивать рядом стоящие числа в пределах десяти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7AC977D8"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Величина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w:t>
            </w:r>
          </w:p>
          <w:p w14:paraId="1E078CF0"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Геометрические фигуры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представления о том, как из одной формы сделать другую, делить лист бумаги на равные и неравные части, сравнивать целое и часть, собирать и составлять формы из 8–10 частей.</w:t>
            </w:r>
          </w:p>
          <w:p w14:paraId="22B68338"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Ориентировка в пространстве</w:t>
            </w:r>
            <w:r>
              <w:rPr>
                <w:rFonts w:ascii="Times New Roman" w:hAnsi="Times New Roman" w:cs="Times New Roman"/>
                <w:sz w:val="24"/>
                <w:szCs w:val="24"/>
                <w:lang w:val="kk-KZ"/>
              </w:rPr>
              <w:t>. Обучать умению обозначать в речи положение того или иного предмета по отношению к себе или другому предмету.</w:t>
            </w:r>
          </w:p>
          <w:p w14:paraId="4ED4BF61" w14:textId="77777777" w:rsidR="00EA2F64" w:rsidRDefault="00EA2F64" w:rsidP="00EA2F64">
            <w:pPr>
              <w:pStyle w:val="a6"/>
              <w:rPr>
                <w:rFonts w:ascii="Times New Roman" w:eastAsia="Calibri" w:hAnsi="Times New Roman" w:cs="Times New Roman"/>
                <w:sz w:val="24"/>
                <w:szCs w:val="24"/>
                <w:lang w:val="kk-KZ"/>
              </w:rPr>
            </w:pPr>
            <w:r>
              <w:rPr>
                <w:rFonts w:ascii="Times New Roman" w:hAnsi="Times New Roman" w:cs="Times New Roman"/>
                <w:b/>
                <w:sz w:val="24"/>
                <w:szCs w:val="24"/>
              </w:rPr>
              <w:t>Ориентировка во времени</w:t>
            </w:r>
            <w:r>
              <w:rPr>
                <w:rFonts w:ascii="Times New Roman" w:hAnsi="Times New Roman" w:cs="Times New Roman"/>
                <w:sz w:val="24"/>
                <w:szCs w:val="24"/>
                <w:lang w:val="kk-KZ"/>
              </w:rPr>
              <w:t>.</w:t>
            </w:r>
            <w:r>
              <w:rPr>
                <w:rFonts w:ascii="Times New Roman" w:hAnsi="Times New Roman" w:cs="Times New Roman"/>
                <w:sz w:val="24"/>
                <w:szCs w:val="24"/>
              </w:rPr>
              <w:t xml:space="preserve"> Прививать интерес и эмоциональное отношение к познанию математической сущности предметов и явлений, культуры мышления, произвольной регуляции процесса познания, терпения, внимательности, уверенности в себе</w:t>
            </w:r>
          </w:p>
        </w:tc>
      </w:tr>
      <w:tr w:rsidR="00EA2F64" w14:paraId="1357320D"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B5A4397"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50DFF283" w14:textId="77777777" w:rsidR="00EA2F64"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әлеммен</w:t>
            </w:r>
            <w:r w:rsidRPr="00496A23">
              <w:rPr>
                <w:rFonts w:ascii="Times New Roman" w:hAnsi="Times New Roman" w:cs="Times New Roman"/>
                <w:b/>
                <w:sz w:val="24"/>
                <w:szCs w:val="24"/>
                <w:lang w:val="kk-KZ"/>
              </w:rPr>
              <w:t xml:space="preserve"> таныстыру. </w:t>
            </w:r>
            <w:r w:rsidRPr="00496A23">
              <w:rPr>
                <w:rFonts w:ascii="Times New Roman" w:hAnsi="Times New Roman" w:cs="Times New Roman"/>
                <w:b/>
                <w:sz w:val="24"/>
                <w:szCs w:val="24"/>
                <w:lang w:val="kk-KZ"/>
              </w:rPr>
              <w:lastRenderedPageBreak/>
              <w:t>Ознакомление с окружающим миром</w:t>
            </w:r>
          </w:p>
        </w:tc>
        <w:tc>
          <w:tcPr>
            <w:tcW w:w="8101" w:type="dxa"/>
            <w:gridSpan w:val="5"/>
            <w:tcBorders>
              <w:top w:val="single" w:sz="4" w:space="0" w:color="auto"/>
              <w:left w:val="single" w:sz="4" w:space="0" w:color="auto"/>
              <w:bottom w:val="single" w:sz="4" w:space="0" w:color="auto"/>
              <w:right w:val="single" w:sz="4" w:space="0" w:color="auto"/>
            </w:tcBorders>
            <w:hideMark/>
          </w:tcPr>
          <w:p w14:paraId="3A6772C4"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lastRenderedPageBreak/>
              <w:t>Ребенок, его семья, дом.</w:t>
            </w:r>
            <w:r>
              <w:rPr>
                <w:rFonts w:ascii="Times New Roman" w:hAnsi="Times New Roman" w:cs="Times New Roman"/>
                <w:sz w:val="24"/>
                <w:szCs w:val="24"/>
                <w:lang w:val="kk-KZ"/>
              </w:rPr>
              <w:t xml:space="preserve"> Совершенствовать понятие о родственных </w:t>
            </w:r>
            <w:r>
              <w:rPr>
                <w:rFonts w:ascii="Times New Roman" w:hAnsi="Times New Roman" w:cs="Times New Roman"/>
                <w:sz w:val="24"/>
                <w:szCs w:val="24"/>
                <w:lang w:val="kk-KZ"/>
              </w:rPr>
              <w:lastRenderedPageBreak/>
              <w:t>связях (дедушка, бабушка, близкие родственники), знать свою родословную.</w:t>
            </w:r>
          </w:p>
          <w:p w14:paraId="2DAAA79D"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Предметный мир, пространственная ориентировка. </w:t>
            </w:r>
            <w:r>
              <w:rPr>
                <w:rFonts w:ascii="Times New Roman" w:hAnsi="Times New Roman" w:cs="Times New Roman"/>
                <w:sz w:val="24"/>
                <w:szCs w:val="24"/>
                <w:lang w:val="kk-KZ"/>
              </w:rPr>
              <w:t>Продолжить работу по формированию умения свободно ориентироваться в помещении, на участке детского сада, в ближайшем микрорайоне</w:t>
            </w:r>
          </w:p>
          <w:p w14:paraId="06ED06C8"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Транспорт, средства связи. </w:t>
            </w:r>
            <w:r>
              <w:rPr>
                <w:rFonts w:ascii="Times New Roman" w:hAnsi="Times New Roman" w:cs="Times New Roman"/>
                <w:sz w:val="24"/>
                <w:szCs w:val="24"/>
                <w:lang w:val="kk-KZ"/>
              </w:rPr>
              <w:t xml:space="preserve">Знать виды специальных транспортных средств, их оснащение для выполнения определенного вида работ, знать применение мобильных телефонов, компьютеров, </w:t>
            </w:r>
            <w:r>
              <w:rPr>
                <w:rFonts w:ascii="Times New Roman" w:hAnsi="Times New Roman" w:cs="Times New Roman"/>
                <w:sz w:val="24"/>
                <w:szCs w:val="24"/>
              </w:rPr>
              <w:t>И</w:t>
            </w:r>
            <w:r>
              <w:rPr>
                <w:rFonts w:ascii="Times New Roman" w:hAnsi="Times New Roman" w:cs="Times New Roman"/>
                <w:sz w:val="24"/>
                <w:szCs w:val="24"/>
                <w:lang w:val="kk-KZ"/>
              </w:rPr>
              <w:t>нтернета, телевизора, соблюдать правила безопасности при их использовании.</w:t>
            </w:r>
          </w:p>
          <w:p w14:paraId="4E29EAD7"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Приобщение к труду. </w:t>
            </w:r>
            <w:r>
              <w:rPr>
                <w:rFonts w:ascii="Times New Roman" w:hAnsi="Times New Roman" w:cs="Times New Roman"/>
                <w:sz w:val="24"/>
                <w:szCs w:val="24"/>
                <w:lang w:val="kk-KZ"/>
              </w:rPr>
              <w:t>Понимать, что окружающие предметы, игрушки созданы трудом человека и бережно относиться к ним.</w:t>
            </w:r>
          </w:p>
          <w:p w14:paraId="39231F2F"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Нравственное и патриотическое воспитание.</w:t>
            </w:r>
            <w:r>
              <w:rPr>
                <w:rFonts w:ascii="Times New Roman" w:hAnsi="Times New Roman" w:cs="Times New Roman"/>
                <w:sz w:val="24"/>
                <w:szCs w:val="24"/>
                <w:lang w:val="kk-KZ"/>
              </w:rPr>
              <w:t xml:space="preserve"> Понимание важности государственных праздников (Новый год, Международный женский день, Наурыз мейрамы, День единства народа Казахстана, День защитника Отечества, День Победы, День столицы, День Конституции Республики Казахстан, День Республики), национального праздника День независимости, принимать в них активное участие.</w:t>
            </w:r>
          </w:p>
          <w:p w14:paraId="13702931"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Правила дорожного движения. </w:t>
            </w:r>
            <w:r>
              <w:rPr>
                <w:rFonts w:ascii="Times New Roman" w:hAnsi="Times New Roman" w:cs="Times New Roman"/>
                <w:sz w:val="24"/>
                <w:szCs w:val="24"/>
                <w:lang w:val="kk-KZ"/>
              </w:rPr>
              <w:t>Продолжать знакомить с дорожными знаками: «Остановка метро», «Остановка тройллебуса», «Пешеходный переход», «Дорожка для велосипедов (электросамокатов, гироскутеров, сигвей)».</w:t>
            </w:r>
          </w:p>
          <w:p w14:paraId="50E8EB7B"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Ознакомление с природой. </w:t>
            </w:r>
            <w:r>
              <w:rPr>
                <w:rFonts w:ascii="Times New Roman" w:hAnsi="Times New Roman" w:cs="Times New Roman"/>
                <w:sz w:val="24"/>
                <w:szCs w:val="24"/>
                <w:lang w:val="kk-KZ"/>
              </w:rPr>
              <w:t>Совершенствовать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исследовательскую деятельность детей, наблюдать, анализировать, сравнивать, различать характерные признаки предметов и явлений в процессе знакомства с природой.</w:t>
            </w:r>
          </w:p>
          <w:p w14:paraId="129EADBF"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lang w:val="kk-KZ"/>
              </w:rPr>
              <w:t xml:space="preserve">Растительный мир. </w:t>
            </w:r>
            <w:r>
              <w:rPr>
                <w:rFonts w:ascii="Times New Roman" w:hAnsi="Times New Roman" w:cs="Times New Roman"/>
                <w:sz w:val="24"/>
                <w:szCs w:val="24"/>
                <w:lang w:val="kk-KZ"/>
              </w:rPr>
              <w:t xml:space="preserve">Знакомить со способами ухода за растениями в соответствии с их потребностями: полив, рыхление, удаление пыли с листовой пластины, прополка, посев, посадка, опрыскивание, размножение растений листовыми и стеблевыми черенками, усами; необходимости соблюдения правил поведения в процессе </w:t>
            </w:r>
            <w:r>
              <w:rPr>
                <w:rFonts w:ascii="Times New Roman" w:hAnsi="Times New Roman" w:cs="Times New Roman"/>
                <w:sz w:val="24"/>
                <w:szCs w:val="24"/>
                <w:lang w:val="kk-KZ"/>
              </w:rPr>
              <w:lastRenderedPageBreak/>
              <w:t>взаимодействия с комнатными растениями, растениями в природной среде.</w:t>
            </w:r>
          </w:p>
          <w:p w14:paraId="6C7C269D" w14:textId="77777777" w:rsidR="00EA2F64" w:rsidRDefault="00EA2F64" w:rsidP="00EA2F64">
            <w:pPr>
              <w:spacing w:before="240"/>
              <w:rPr>
                <w:rFonts w:ascii="Times New Roman" w:hAnsi="Times New Roman" w:cs="Times New Roman"/>
                <w:sz w:val="24"/>
                <w:szCs w:val="24"/>
                <w:lang w:val="kk-KZ"/>
              </w:rPr>
            </w:pPr>
            <w:r>
              <w:rPr>
                <w:rFonts w:ascii="Times New Roman" w:hAnsi="Times New Roman" w:cs="Times New Roman"/>
                <w:b/>
                <w:sz w:val="24"/>
                <w:szCs w:val="24"/>
              </w:rPr>
              <w:t>Животный мир.</w:t>
            </w:r>
            <w:r>
              <w:rPr>
                <w:rFonts w:ascii="Times New Roman" w:hAnsi="Times New Roman" w:cs="Times New Roman"/>
                <w:sz w:val="24"/>
                <w:szCs w:val="24"/>
                <w:lang w:val="kk-KZ"/>
              </w:rPr>
              <w:t xml:space="preserve">      Обучать умению группировать животных по разным признакам: по классам (птицы, рыбы, звери, насекомые); месту обитания (лес, луг, водоем, огород, сад, поле); способу передвижения (бегающие, летающие, прыгающие, плавающие); природно-климатическим зонам (белый медведь, тюлень, пингвин, жираф, слон, обезьяна).</w:t>
            </w:r>
          </w:p>
          <w:p w14:paraId="71E25802" w14:textId="77777777" w:rsidR="00EA2F64" w:rsidRDefault="00EA2F64" w:rsidP="00EA2F64">
            <w:pPr>
              <w:pStyle w:val="a6"/>
              <w:rPr>
                <w:rFonts w:ascii="Times New Roman" w:hAnsi="Times New Roman" w:cs="Times New Roman"/>
                <w:color w:val="000000"/>
                <w:sz w:val="24"/>
                <w:szCs w:val="24"/>
                <w:lang w:val="kk-KZ"/>
              </w:rPr>
            </w:pPr>
            <w:r>
              <w:rPr>
                <w:rFonts w:ascii="Times New Roman" w:hAnsi="Times New Roman" w:cs="Times New Roman"/>
                <w:sz w:val="24"/>
                <w:szCs w:val="24"/>
                <w:lang w:val="kk-KZ"/>
              </w:rPr>
              <w:t>Развивать умение 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EA2F64" w14:paraId="65836828"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327D0CD"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79820529"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0C0CFB0C" w14:textId="77777777" w:rsidR="00EA2F64" w:rsidRDefault="00EA2F64" w:rsidP="00EA2F64">
            <w:pPr>
              <w:spacing w:before="240"/>
              <w:rPr>
                <w:rFonts w:ascii="Times New Roman" w:hAnsi="Times New Roman" w:cs="Times New Roman"/>
                <w:sz w:val="24"/>
                <w:szCs w:val="24"/>
              </w:rPr>
            </w:pPr>
            <w:r>
              <w:rPr>
                <w:rFonts w:ascii="Times New Roman" w:hAnsi="Times New Roman" w:cs="Times New Roman"/>
                <w:sz w:val="24"/>
                <w:szCs w:val="24"/>
              </w:rPr>
              <w:t>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 собственные представления, по замыслу.</w:t>
            </w:r>
          </w:p>
          <w:p w14:paraId="6907A64B"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Знакомить с изделиями казахского народа, изготовленными из природных материалов (убранства юрты, предметы быта, посуда). Изучать материалы, из которых они изготовлены</w:t>
            </w:r>
          </w:p>
        </w:tc>
      </w:tr>
      <w:tr w:rsidR="00EA2F64" w14:paraId="2BCDED88"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7D3FA95C"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0E511EAB"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8101" w:type="dxa"/>
            <w:gridSpan w:val="5"/>
            <w:tcBorders>
              <w:top w:val="single" w:sz="4" w:space="0" w:color="auto"/>
              <w:left w:val="single" w:sz="4" w:space="0" w:color="auto"/>
              <w:bottom w:val="single" w:sz="4" w:space="0" w:color="auto"/>
              <w:right w:val="single" w:sz="4" w:space="0" w:color="auto"/>
            </w:tcBorders>
            <w:hideMark/>
          </w:tcPr>
          <w:p w14:paraId="59123D7E" w14:textId="77777777" w:rsidR="00EA2F64" w:rsidRDefault="00EA2F64" w:rsidP="00EA2F64">
            <w:pPr>
              <w:spacing w:before="240"/>
              <w:rPr>
                <w:rFonts w:ascii="Times New Roman" w:hAnsi="Times New Roman" w:cs="Times New Roman"/>
                <w:sz w:val="24"/>
                <w:szCs w:val="24"/>
              </w:rPr>
            </w:pPr>
            <w:r>
              <w:rPr>
                <w:rFonts w:ascii="Times New Roman" w:hAnsi="Times New Roman" w:cs="Times New Roman"/>
                <w:sz w:val="24"/>
                <w:szCs w:val="24"/>
              </w:rPr>
              <w:t>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w:t>
            </w:r>
          </w:p>
        </w:tc>
      </w:tr>
      <w:tr w:rsidR="00EA2F64" w14:paraId="694B3AC8"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161E3D52"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21232E22"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5DADA2CB"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Знакомить с  видами посуды (казан, астау, тарелка, миска, керсен, ковш, чан торсык), предметами быта (кровать, стол, седло, очаг, кебеже, мельница), ювелирными изделиями (браслет, серьги, кольцо, амулет, шашбау), памятниками культурного наследия казахского народа. Лепить перечисленные предметы по желанию, украшая их орнаментами и дополнительными предметами (бисер, зерно). Использовать в процессе работы стеки различной формы, создавать рельеф на их поверхности</w:t>
            </w:r>
          </w:p>
        </w:tc>
      </w:tr>
      <w:tr w:rsidR="00EA2F64" w14:paraId="042FD51C"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061B0039"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54E43DF5"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Жапсыру.                              </w:t>
            </w:r>
            <w:r>
              <w:rPr>
                <w:rFonts w:ascii="Times New Roman" w:hAnsi="Times New Roman" w:cs="Times New Roman"/>
                <w:b/>
                <w:sz w:val="24"/>
                <w:szCs w:val="24"/>
                <w:lang w:val="kk-KZ"/>
              </w:rPr>
              <w:lastRenderedPageBreak/>
              <w:t>Аппликация</w:t>
            </w:r>
          </w:p>
        </w:tc>
        <w:tc>
          <w:tcPr>
            <w:tcW w:w="8101" w:type="dxa"/>
            <w:gridSpan w:val="5"/>
            <w:tcBorders>
              <w:top w:val="single" w:sz="4" w:space="0" w:color="auto"/>
              <w:left w:val="single" w:sz="4" w:space="0" w:color="auto"/>
              <w:bottom w:val="single" w:sz="4" w:space="0" w:color="auto"/>
              <w:right w:val="single" w:sz="4" w:space="0" w:color="auto"/>
            </w:tcBorders>
            <w:hideMark/>
          </w:tcPr>
          <w:p w14:paraId="5329C32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lastRenderedPageBreak/>
              <w:t xml:space="preserve">Обучать навыкам расположения предметов на листе бумаги. При </w:t>
            </w:r>
            <w:r>
              <w:rPr>
                <w:rFonts w:ascii="Times New Roman" w:hAnsi="Times New Roman" w:cs="Times New Roman"/>
                <w:sz w:val="24"/>
                <w:szCs w:val="24"/>
              </w:rPr>
              <w:lastRenderedPageBreak/>
              <w:t>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w:t>
            </w:r>
          </w:p>
        </w:tc>
      </w:tr>
      <w:tr w:rsidR="00EA2F64" w14:paraId="39D00A73" w14:textId="77777777" w:rsidTr="00EA2F64">
        <w:trPr>
          <w:gridBefore w:val="2"/>
          <w:gridAfter w:val="2"/>
          <w:wBefore w:w="675" w:type="dxa"/>
          <w:wAfter w:w="123" w:type="dxa"/>
        </w:trPr>
        <w:tc>
          <w:tcPr>
            <w:tcW w:w="1104" w:type="dxa"/>
            <w:gridSpan w:val="2"/>
            <w:vMerge/>
            <w:tcBorders>
              <w:top w:val="single" w:sz="4" w:space="0" w:color="auto"/>
              <w:left w:val="single" w:sz="4" w:space="0" w:color="auto"/>
              <w:bottom w:val="single" w:sz="4" w:space="0" w:color="auto"/>
              <w:right w:val="single" w:sz="4" w:space="0" w:color="auto"/>
            </w:tcBorders>
            <w:vAlign w:val="center"/>
            <w:hideMark/>
          </w:tcPr>
          <w:p w14:paraId="3A0F39E9" w14:textId="77777777" w:rsidR="00EA2F64" w:rsidRDefault="00EA2F64" w:rsidP="00EA2F64">
            <w:pPr>
              <w:spacing w:after="0" w:line="240" w:lineRule="auto"/>
              <w:rPr>
                <w:rFonts w:ascii="Times New Roman" w:hAnsi="Times New Roman" w:cs="Times New Roman"/>
                <w:b/>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14:paraId="752D75F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8101" w:type="dxa"/>
            <w:gridSpan w:val="5"/>
            <w:tcBorders>
              <w:top w:val="single" w:sz="4" w:space="0" w:color="auto"/>
              <w:left w:val="single" w:sz="4" w:space="0" w:color="auto"/>
              <w:bottom w:val="single" w:sz="4" w:space="0" w:color="auto"/>
              <w:right w:val="single" w:sz="4" w:space="0" w:color="auto"/>
            </w:tcBorders>
            <w:hideMark/>
          </w:tcPr>
          <w:p w14:paraId="6C1341C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lang w:val="kk-KZ"/>
              </w:rPr>
              <w:t>По плану педагога</w:t>
            </w:r>
          </w:p>
        </w:tc>
      </w:tr>
      <w:tr w:rsidR="00EA2F64" w14:paraId="6E884568" w14:textId="77777777" w:rsidTr="00EA2F64">
        <w:trPr>
          <w:gridBefore w:val="1"/>
          <w:gridAfter w:val="3"/>
          <w:wBefore w:w="68" w:type="dxa"/>
          <w:wAfter w:w="185" w:type="dxa"/>
        </w:trPr>
        <w:tc>
          <w:tcPr>
            <w:tcW w:w="648" w:type="dxa"/>
            <w:gridSpan w:val="2"/>
            <w:tcBorders>
              <w:top w:val="single" w:sz="4" w:space="0" w:color="auto"/>
              <w:left w:val="single" w:sz="4" w:space="0" w:color="auto"/>
              <w:bottom w:val="single" w:sz="4" w:space="0" w:color="auto"/>
              <w:right w:val="single" w:sz="4" w:space="0" w:color="auto"/>
            </w:tcBorders>
            <w:hideMark/>
          </w:tcPr>
          <w:p w14:paraId="7D2DA16F" w14:textId="77777777" w:rsidR="00EA2F64" w:rsidRDefault="00EA2F64" w:rsidP="00EA2F64">
            <w:pPr>
              <w:pStyle w:val="a6"/>
              <w:rPr>
                <w:rFonts w:ascii="Times New Roman" w:hAnsi="Times New Roman" w:cs="Times New Roman"/>
                <w:b/>
                <w:sz w:val="24"/>
                <w:szCs w:val="24"/>
              </w:rPr>
            </w:pPr>
            <w:r>
              <w:tab/>
            </w:r>
            <w:r>
              <w:rPr>
                <w:lang w:val="kk-KZ"/>
              </w:rPr>
              <w:t>А</w:t>
            </w:r>
            <w:r>
              <w:rPr>
                <w:rFonts w:ascii="Times New Roman" w:hAnsi="Times New Roman" w:cs="Times New Roman"/>
                <w:b/>
                <w:sz w:val="24"/>
                <w:szCs w:val="24"/>
                <w:lang w:val="kk-KZ"/>
              </w:rPr>
              <w:t xml:space="preserve">й/ </w:t>
            </w:r>
            <w:r>
              <w:rPr>
                <w:rFonts w:ascii="Times New Roman" w:hAnsi="Times New Roman" w:cs="Times New Roman"/>
                <w:b/>
                <w:sz w:val="24"/>
                <w:szCs w:val="24"/>
              </w:rPr>
              <w:t>Месяц</w:t>
            </w:r>
          </w:p>
        </w:tc>
        <w:tc>
          <w:tcPr>
            <w:tcW w:w="3830" w:type="dxa"/>
            <w:gridSpan w:val="3"/>
            <w:tcBorders>
              <w:top w:val="single" w:sz="4" w:space="0" w:color="auto"/>
              <w:left w:val="single" w:sz="4" w:space="0" w:color="auto"/>
              <w:bottom w:val="single" w:sz="4" w:space="0" w:color="auto"/>
              <w:right w:val="single" w:sz="4" w:space="0" w:color="auto"/>
            </w:tcBorders>
            <w:hideMark/>
          </w:tcPr>
          <w:p w14:paraId="5A972059"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7996" w:type="dxa"/>
            <w:gridSpan w:val="3"/>
            <w:tcBorders>
              <w:top w:val="single" w:sz="4" w:space="0" w:color="auto"/>
              <w:left w:val="single" w:sz="4" w:space="0" w:color="auto"/>
              <w:bottom w:val="single" w:sz="4" w:space="0" w:color="auto"/>
              <w:right w:val="single" w:sz="4" w:space="0" w:color="auto"/>
            </w:tcBorders>
            <w:hideMark/>
          </w:tcPr>
          <w:p w14:paraId="72C0EE70"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EA2F64" w14:paraId="09E4FDE4" w14:textId="77777777" w:rsidTr="00EA2F64">
        <w:trPr>
          <w:gridBefore w:val="1"/>
          <w:gridAfter w:val="3"/>
          <w:wBefore w:w="68" w:type="dxa"/>
          <w:wAfter w:w="185" w:type="dxa"/>
        </w:trPr>
        <w:tc>
          <w:tcPr>
            <w:tcW w:w="648"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7CDB9765"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Апрель</w:t>
            </w:r>
          </w:p>
        </w:tc>
        <w:tc>
          <w:tcPr>
            <w:tcW w:w="3830" w:type="dxa"/>
            <w:gridSpan w:val="3"/>
            <w:tcBorders>
              <w:top w:val="single" w:sz="4" w:space="0" w:color="auto"/>
              <w:left w:val="single" w:sz="4" w:space="0" w:color="auto"/>
              <w:bottom w:val="single" w:sz="4" w:space="0" w:color="auto"/>
              <w:right w:val="single" w:sz="4" w:space="0" w:color="auto"/>
            </w:tcBorders>
            <w:hideMark/>
          </w:tcPr>
          <w:p w14:paraId="0F4BFE32"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7996" w:type="dxa"/>
            <w:gridSpan w:val="3"/>
            <w:tcBorders>
              <w:top w:val="single" w:sz="4" w:space="0" w:color="auto"/>
              <w:left w:val="single" w:sz="4" w:space="0" w:color="auto"/>
              <w:bottom w:val="single" w:sz="4" w:space="0" w:color="auto"/>
              <w:right w:val="single" w:sz="4" w:space="0" w:color="auto"/>
            </w:tcBorders>
            <w:hideMark/>
          </w:tcPr>
          <w:p w14:paraId="71638B6B"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Повторение ранее изученных физических упражнений, закрепление и совершенствование двигательных умений и навыков.</w:t>
            </w:r>
          </w:p>
          <w:p w14:paraId="12E87E1C"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rPr>
              <w:t>Основные движения</w:t>
            </w:r>
          </w:p>
          <w:p w14:paraId="7C3AC3EC"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Ходьба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Соверешнствовать умение ходить </w:t>
            </w:r>
            <w:r>
              <w:rPr>
                <w:rFonts w:ascii="Times New Roman" w:hAnsi="Times New Roman" w:cs="Times New Roman"/>
                <w:sz w:val="24"/>
                <w:szCs w:val="24"/>
              </w:rPr>
              <w:t>по сигналу взрослого.</w:t>
            </w:r>
          </w:p>
          <w:p w14:paraId="757B271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Равновесие</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Развивать умение </w:t>
            </w:r>
            <w:r>
              <w:rPr>
                <w:rFonts w:ascii="Times New Roman" w:hAnsi="Times New Roman" w:cs="Times New Roman"/>
                <w:sz w:val="24"/>
                <w:szCs w:val="24"/>
                <w:lang w:val="kk-KZ"/>
              </w:rPr>
              <w:t>х</w:t>
            </w:r>
            <w:r>
              <w:rPr>
                <w:rFonts w:ascii="Times New Roman" w:hAnsi="Times New Roman" w:cs="Times New Roman"/>
                <w:sz w:val="24"/>
                <w:szCs w:val="24"/>
              </w:rPr>
              <w:t>одить по гимнастической скамейке.</w:t>
            </w:r>
          </w:p>
          <w:p w14:paraId="1096E4F0"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Бег.</w:t>
            </w:r>
            <w:r>
              <w:rPr>
                <w:rFonts w:ascii="Times New Roman" w:hAnsi="Times New Roman" w:cs="Times New Roman"/>
                <w:sz w:val="24"/>
                <w:szCs w:val="24"/>
              </w:rPr>
              <w:t xml:space="preserve"> </w:t>
            </w:r>
            <w:r>
              <w:rPr>
                <w:rFonts w:ascii="Times New Roman" w:hAnsi="Times New Roman" w:cs="Times New Roman"/>
                <w:sz w:val="24"/>
                <w:szCs w:val="24"/>
                <w:lang w:val="kk-KZ"/>
              </w:rPr>
              <w:t>Совершенствовать навыки бега.</w:t>
            </w:r>
          </w:p>
          <w:p w14:paraId="07D9875C"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Ползание</w:t>
            </w:r>
            <w:r>
              <w:rPr>
                <w:rFonts w:ascii="Times New Roman" w:hAnsi="Times New Roman" w:cs="Times New Roman"/>
                <w:b/>
                <w:sz w:val="24"/>
                <w:szCs w:val="24"/>
                <w:lang w:val="kk-KZ"/>
              </w:rPr>
              <w:t>, лазанье.</w:t>
            </w:r>
            <w:r>
              <w:rPr>
                <w:rFonts w:ascii="Times New Roman" w:hAnsi="Times New Roman" w:cs="Times New Roman"/>
                <w:sz w:val="24"/>
                <w:szCs w:val="24"/>
                <w:lang w:val="kk-KZ"/>
              </w:rPr>
              <w:t xml:space="preserve"> Обучать умению лазать по гимнастической стенке с изменением темпа и переходом от одной гимнастической стенки к другой.  </w:t>
            </w:r>
          </w:p>
          <w:p w14:paraId="3F2A826E"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Прыжки</w:t>
            </w:r>
            <w:r>
              <w:rPr>
                <w:rFonts w:ascii="Times New Roman" w:hAnsi="Times New Roman" w:cs="Times New Roman"/>
                <w:sz w:val="24"/>
                <w:szCs w:val="24"/>
                <w:lang w:val="kk-KZ"/>
              </w:rPr>
              <w:t>. Обучать умению прыгать вокруг себя, спрыгивать с высоты, запрыгивать на возвышение до 20 см.</w:t>
            </w:r>
          </w:p>
          <w:p w14:paraId="5CDA7DAA"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Метание, бросание, ловля</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Развивать умение м</w:t>
            </w:r>
            <w:r>
              <w:rPr>
                <w:rFonts w:ascii="Times New Roman" w:hAnsi="Times New Roman" w:cs="Times New Roman"/>
                <w:sz w:val="24"/>
                <w:szCs w:val="24"/>
              </w:rPr>
              <w:t>етать</w:t>
            </w:r>
            <w:r>
              <w:rPr>
                <w:rFonts w:ascii="Times New Roman" w:hAnsi="Times New Roman" w:cs="Times New Roman"/>
                <w:sz w:val="24"/>
                <w:szCs w:val="24"/>
                <w:lang w:val="kk-KZ"/>
              </w:rPr>
              <w:t xml:space="preserve">, бросать и ловить предметы. </w:t>
            </w:r>
          </w:p>
          <w:p w14:paraId="4513DC71"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Построение, перестроение</w:t>
            </w:r>
            <w:r>
              <w:rPr>
                <w:rFonts w:ascii="Times New Roman" w:hAnsi="Times New Roman" w:cs="Times New Roman"/>
                <w:sz w:val="24"/>
                <w:szCs w:val="24"/>
                <w:lang w:val="kk-KZ"/>
              </w:rPr>
              <w:t>. Совершенствовать умение сохранять равнение в колонне на вытянутые руки вперед, в шеренге и в кругу – на вытянутые руки в стороны; повороты направо, налево, кругом переступанием и прыжком.</w:t>
            </w:r>
          </w:p>
          <w:p w14:paraId="25FCB44B"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Общеразвивающие упражнения</w:t>
            </w:r>
            <w:r>
              <w:rPr>
                <w:rFonts w:ascii="Times New Roman" w:hAnsi="Times New Roman" w:cs="Times New Roman"/>
                <w:sz w:val="24"/>
                <w:szCs w:val="24"/>
                <w:lang w:val="kk-KZ"/>
              </w:rPr>
              <w:t xml:space="preserve">. Наклоны вперед сидя, стоя на коленях. Поднимать прямые ноги вперед (махом) вися на руках на гимнастической стенке (5–6 раз). </w:t>
            </w:r>
          </w:p>
          <w:p w14:paraId="6A9D6188" w14:textId="77777777" w:rsidR="00EA2F64" w:rsidRDefault="00EA2F64" w:rsidP="00EA2F64">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Подвижные игры. </w:t>
            </w:r>
            <w:r>
              <w:rPr>
                <w:rFonts w:ascii="Times New Roman" w:hAnsi="Times New Roman" w:cs="Times New Roman"/>
                <w:sz w:val="24"/>
                <w:szCs w:val="24"/>
                <w:lang w:val="kk-KZ"/>
              </w:rPr>
              <w:t>Воспитывать у детей стремление участвовать в играх с элементами соревнования, играх-эстафетах.</w:t>
            </w:r>
          </w:p>
          <w:p w14:paraId="32B398C4" w14:textId="77777777" w:rsidR="00EA2F64" w:rsidRDefault="00EA2F64" w:rsidP="00EA2F64">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Спортивные упражнения. </w:t>
            </w:r>
            <w:r>
              <w:rPr>
                <w:rFonts w:ascii="Times New Roman" w:hAnsi="Times New Roman" w:cs="Times New Roman"/>
                <w:sz w:val="24"/>
                <w:szCs w:val="24"/>
                <w:lang w:val="kk-KZ"/>
              </w:rPr>
              <w:t>Катание на велосипеде, самокате. Самостоятельно кататься на двухколесном велосипеде по прямой и по кругу; выполнять повороты вправо и влево.</w:t>
            </w:r>
          </w:p>
          <w:p w14:paraId="2EF8626F" w14:textId="77777777" w:rsidR="00EA2F64" w:rsidRDefault="00EA2F64" w:rsidP="00EA2F64">
            <w:pPr>
              <w:pStyle w:val="a6"/>
              <w:rPr>
                <w:sz w:val="24"/>
                <w:szCs w:val="24"/>
                <w:lang w:val="kk-KZ"/>
              </w:rPr>
            </w:pPr>
            <w:r>
              <w:rPr>
                <w:rFonts w:ascii="Times New Roman" w:hAnsi="Times New Roman" w:cs="Times New Roman"/>
                <w:b/>
                <w:sz w:val="24"/>
                <w:szCs w:val="24"/>
              </w:rPr>
              <w:t>Спортивные игры.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Элементы футбола. Прокатывать мяч правой и левой ногой в заданном направлении; водить мяч вокруг предметов; закатывать мяч в ворота; отбивать мяч о стену несколько раз, подряд</w:t>
            </w:r>
          </w:p>
        </w:tc>
      </w:tr>
      <w:tr w:rsidR="00EA2F64" w14:paraId="2ABB19C4"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30ECC4D5"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tcPr>
          <w:p w14:paraId="0647F14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10FFF8BA" w14:textId="77777777" w:rsidR="00EA2F64" w:rsidRDefault="00EA2F64" w:rsidP="00EA2F64">
            <w:pPr>
              <w:pStyle w:val="a6"/>
              <w:rPr>
                <w:rFonts w:ascii="Times New Roman" w:hAnsi="Times New Roman" w:cs="Times New Roman"/>
                <w:b/>
                <w:sz w:val="24"/>
                <w:szCs w:val="24"/>
                <w:lang w:val="kk-KZ"/>
              </w:rPr>
            </w:pPr>
          </w:p>
          <w:p w14:paraId="46F5B96F"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7996" w:type="dxa"/>
            <w:gridSpan w:val="3"/>
            <w:tcBorders>
              <w:top w:val="single" w:sz="4" w:space="0" w:color="auto"/>
              <w:left w:val="single" w:sz="4" w:space="0" w:color="auto"/>
              <w:bottom w:val="single" w:sz="4" w:space="0" w:color="auto"/>
              <w:right w:val="single" w:sz="4" w:space="0" w:color="auto"/>
            </w:tcBorders>
            <w:hideMark/>
          </w:tcPr>
          <w:p w14:paraId="5BD7A433" w14:textId="77777777" w:rsidR="00EA2F64" w:rsidRDefault="00EA2F64" w:rsidP="00EA2F64">
            <w:pPr>
              <w:rPr>
                <w:rFonts w:ascii="Times New Roman" w:hAnsi="Times New Roman" w:cs="Times New Roman"/>
                <w:sz w:val="24"/>
                <w:szCs w:val="24"/>
                <w:lang w:val="kk-KZ"/>
              </w:rPr>
            </w:pPr>
            <w:r>
              <w:rPr>
                <w:rFonts w:ascii="Times New Roman" w:hAnsi="Times New Roman" w:cs="Times New Roman"/>
                <w:b/>
                <w:sz w:val="24"/>
                <w:szCs w:val="24"/>
              </w:rPr>
              <w:t>Звуковая культура речи</w:t>
            </w:r>
            <w:r>
              <w:rPr>
                <w:rFonts w:ascii="Times New Roman" w:hAnsi="Times New Roman" w:cs="Times New Roman"/>
                <w:sz w:val="24"/>
                <w:szCs w:val="24"/>
                <w:lang w:val="kk-KZ"/>
              </w:rPr>
              <w:t>. Совершенствовать навыки свободного общения со взрослыми и детьми.</w:t>
            </w:r>
          </w:p>
          <w:p w14:paraId="7AC3204D" w14:textId="77777777" w:rsidR="00EA2F64" w:rsidRDefault="00EA2F64" w:rsidP="00EA2F64">
            <w:pPr>
              <w:spacing w:line="252" w:lineRule="auto"/>
              <w:rPr>
                <w:rFonts w:ascii="Times New Roman" w:hAnsi="Times New Roman" w:cs="Times New Roman"/>
                <w:sz w:val="24"/>
                <w:szCs w:val="24"/>
                <w:lang w:val="kk-KZ"/>
              </w:rPr>
            </w:pPr>
            <w:r>
              <w:rPr>
                <w:rFonts w:ascii="Times New Roman" w:hAnsi="Times New Roman" w:cs="Times New Roman"/>
                <w:b/>
                <w:sz w:val="24"/>
                <w:szCs w:val="24"/>
              </w:rPr>
              <w:t>Словарный запас</w:t>
            </w:r>
            <w:r>
              <w:rPr>
                <w:rFonts w:ascii="Times New Roman" w:hAnsi="Times New Roman" w:cs="Times New Roman"/>
                <w:sz w:val="24"/>
                <w:szCs w:val="24"/>
                <w:lang w:val="kk-KZ"/>
              </w:rPr>
              <w:t xml:space="preserve">. </w:t>
            </w:r>
            <w:r>
              <w:rPr>
                <w:rFonts w:ascii="Times New Roman" w:hAnsi="Times New Roman" w:cs="Times New Roman"/>
                <w:sz w:val="24"/>
                <w:szCs w:val="24"/>
              </w:rPr>
              <w:t>Продолжать знакомить с обычаями и традициями казахского народа, объяснять значение традиций «Асар», «Сүйінші»; побуждать детей помогать друг другу, играть вместе, дружно; выполнять задания, радоваться друг другу, заботиться друг о друге</w:t>
            </w:r>
          </w:p>
        </w:tc>
      </w:tr>
      <w:tr w:rsidR="00EA2F64" w14:paraId="39A19AA0"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66D84E57"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vAlign w:val="center"/>
            <w:hideMark/>
          </w:tcPr>
          <w:p w14:paraId="13424D2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Сауат ашу негіздері.               </w:t>
            </w:r>
            <w:r>
              <w:rPr>
                <w:rFonts w:ascii="Times New Roman" w:hAnsi="Times New Roman" w:cs="Times New Roman"/>
                <w:b/>
                <w:sz w:val="24"/>
                <w:szCs w:val="24"/>
              </w:rPr>
              <w:t>Основы грамоты</w:t>
            </w:r>
          </w:p>
        </w:tc>
        <w:tc>
          <w:tcPr>
            <w:tcW w:w="7996" w:type="dxa"/>
            <w:gridSpan w:val="3"/>
            <w:tcBorders>
              <w:top w:val="single" w:sz="4" w:space="0" w:color="auto"/>
              <w:left w:val="single" w:sz="4" w:space="0" w:color="auto"/>
              <w:bottom w:val="single" w:sz="4" w:space="0" w:color="auto"/>
              <w:right w:val="single" w:sz="4" w:space="0" w:color="auto"/>
            </w:tcBorders>
            <w:hideMark/>
          </w:tcPr>
          <w:p w14:paraId="71969A1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w:t>
            </w:r>
          </w:p>
        </w:tc>
      </w:tr>
      <w:tr w:rsidR="00EA2F64" w14:paraId="7633B888"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07B5D028"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64FF54D0"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326597F0"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7996" w:type="dxa"/>
            <w:gridSpan w:val="3"/>
            <w:tcBorders>
              <w:top w:val="single" w:sz="4" w:space="0" w:color="auto"/>
              <w:left w:val="single" w:sz="4" w:space="0" w:color="auto"/>
              <w:bottom w:val="single" w:sz="4" w:space="0" w:color="auto"/>
              <w:right w:val="single" w:sz="4" w:space="0" w:color="auto"/>
            </w:tcBorders>
            <w:hideMark/>
          </w:tcPr>
          <w:p w14:paraId="7E82ACFF"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Приобщать к ораторскому искусству, искусству слова, умению произносить считалки и скороговорки, разгадывать загадки, приобщать к искусству айтыса.</w:t>
            </w:r>
          </w:p>
        </w:tc>
      </w:tr>
      <w:tr w:rsidR="00EA2F64" w:rsidRPr="00E92028" w14:paraId="731F1BAA"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393B2A06"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2DC80252"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Казахский язык </w:t>
            </w:r>
          </w:p>
        </w:tc>
        <w:tc>
          <w:tcPr>
            <w:tcW w:w="7996" w:type="dxa"/>
            <w:gridSpan w:val="3"/>
            <w:tcBorders>
              <w:top w:val="single" w:sz="4" w:space="0" w:color="auto"/>
              <w:left w:val="single" w:sz="4" w:space="0" w:color="auto"/>
              <w:bottom w:val="single" w:sz="4" w:space="0" w:color="auto"/>
              <w:right w:val="single" w:sz="4" w:space="0" w:color="auto"/>
            </w:tcBorders>
            <w:hideMark/>
          </w:tcPr>
          <w:p w14:paraId="6D0DCAF8"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 xml:space="preserve"> «Табиғат әлемі»</w:t>
            </w:r>
          </w:p>
          <w:p w14:paraId="45307B5D" w14:textId="77777777" w:rsidR="00EA2F64" w:rsidRPr="00060BED" w:rsidRDefault="00EA2F64" w:rsidP="00EA2F64">
            <w:pPr>
              <w:shd w:val="clear" w:color="auto" w:fill="FFFFFF"/>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spacing w:val="-2"/>
                <w:sz w:val="24"/>
                <w:szCs w:val="24"/>
                <w:lang w:val="kk-KZ"/>
              </w:rPr>
              <w:t>Сөйлеудің дыбыстық мәдениеті</w:t>
            </w:r>
            <w:r w:rsidRPr="00060BED">
              <w:rPr>
                <w:rFonts w:ascii="Times New Roman" w:eastAsia="Times New Roman" w:hAnsi="Times New Roman" w:cs="Times New Roman"/>
                <w:spacing w:val="-2"/>
                <w:sz w:val="24"/>
                <w:szCs w:val="24"/>
                <w:lang w:val="kk-KZ"/>
              </w:rPr>
              <w:t xml:space="preserve">: </w:t>
            </w:r>
            <w:r w:rsidRPr="00060BED">
              <w:rPr>
                <w:rFonts w:ascii="Times New Roman" w:eastAsia="Times New Roman" w:hAnsi="Times New Roman" w:cs="Times New Roman"/>
                <w:sz w:val="24"/>
                <w:szCs w:val="24"/>
                <w:lang w:val="kk-KZ" w:eastAsia="ru-RU"/>
              </w:rPr>
              <w:t>қазақ тіліне тəн дыбыстарды күнделікті қолданыста дұрыс айтуға жаттықтыру.</w:t>
            </w:r>
          </w:p>
          <w:p w14:paraId="6FF96E95" w14:textId="77777777" w:rsidR="00EA2F64" w:rsidRPr="00060BED" w:rsidRDefault="00EA2F64" w:rsidP="00EA2F64">
            <w:pPr>
              <w:shd w:val="clear" w:color="auto" w:fill="FFFFFF"/>
              <w:rPr>
                <w:rFonts w:ascii="Times New Roman" w:hAnsi="Times New Roman"/>
                <w:sz w:val="24"/>
                <w:szCs w:val="24"/>
                <w:lang w:val="kk-KZ"/>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eastAsia="Times New Roman" w:hAnsi="Times New Roman" w:cs="Times New Roman"/>
                <w:color w:val="000000"/>
                <w:sz w:val="24"/>
                <w:szCs w:val="24"/>
                <w:lang w:val="kk-KZ"/>
              </w:rPr>
              <w:t xml:space="preserve">  қ</w:t>
            </w:r>
            <w:r w:rsidRPr="00060BED">
              <w:rPr>
                <w:rFonts w:ascii="Times New Roman" w:hAnsi="Times New Roman"/>
                <w:sz w:val="24"/>
                <w:szCs w:val="24"/>
                <w:lang w:val="kk-KZ"/>
              </w:rPr>
              <w:t>оршаған ортадағы жанды, жансыз табиғатқа</w:t>
            </w:r>
            <w:r w:rsidRPr="00060BED">
              <w:rPr>
                <w:rFonts w:ascii="Times New Roman" w:eastAsia="Times New Roman" w:hAnsi="Times New Roman" w:cs="Times New Roman"/>
                <w:sz w:val="24"/>
                <w:szCs w:val="24"/>
                <w:lang w:val="kk-KZ" w:eastAsia="ru-RU"/>
              </w:rPr>
              <w:t>байланысты сөздерді айту жəне түсіну дағдыларын қалыптастыру.</w:t>
            </w:r>
          </w:p>
          <w:p w14:paraId="4F143520"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 xml:space="preserve">Тілдің грамматикалық құрылымы: </w:t>
            </w:r>
            <w:r w:rsidRPr="00060BED">
              <w:rPr>
                <w:rFonts w:ascii="Times New Roman" w:eastAsia="Times New Roman" w:hAnsi="Times New Roman" w:cs="Times New Roman"/>
                <w:sz w:val="24"/>
                <w:szCs w:val="24"/>
                <w:lang w:val="kk-KZ" w:eastAsia="ru-RU"/>
              </w:rPr>
              <w:t xml:space="preserve">Сөздерді сөйлемдерде байланыстырып құрастыруды дағдыландыру.  </w:t>
            </w:r>
          </w:p>
          <w:p w14:paraId="5546F526" w14:textId="77777777" w:rsidR="00EA2F64" w:rsidRPr="00060BED" w:rsidRDefault="00EA2F64" w:rsidP="00EA2F64">
            <w:pPr>
              <w:rPr>
                <w:rFonts w:ascii="Times New Roman" w:eastAsia="Times New Roman" w:hAnsi="Times New Roman" w:cs="Times New Roman"/>
                <w:color w:val="000000"/>
                <w:sz w:val="24"/>
                <w:szCs w:val="24"/>
                <w:lang w:val="kk-KZ"/>
              </w:rPr>
            </w:pPr>
          </w:p>
          <w:p w14:paraId="1E379B8F" w14:textId="77777777" w:rsidR="00EA2F64" w:rsidRPr="00060BED" w:rsidRDefault="00EA2F64" w:rsidP="00EA2F64">
            <w:pPr>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sz w:val="24"/>
                <w:szCs w:val="24"/>
                <w:lang w:val="kk-KZ" w:eastAsia="ru-RU"/>
              </w:rPr>
              <w:t>қарапайым сұрақтар қоюды жəне оларға жай сөйлеммен жауап беруді дағдыландыру;2-3 сөйлеммен затты сипаттай білуге баулу.</w:t>
            </w:r>
          </w:p>
          <w:p w14:paraId="56576DE0" w14:textId="77777777" w:rsidR="00EA2F64" w:rsidRDefault="00EA2F64" w:rsidP="00EA2F64">
            <w:pPr>
              <w:pStyle w:val="a6"/>
              <w:rPr>
                <w:rFonts w:ascii="Times New Roman" w:hAnsi="Times New Roman" w:cs="Times New Roman"/>
                <w:sz w:val="24"/>
                <w:szCs w:val="24"/>
                <w:lang w:val="kk-KZ"/>
              </w:rPr>
            </w:pPr>
          </w:p>
        </w:tc>
      </w:tr>
      <w:tr w:rsidR="00EA2F64" w14:paraId="082DB943"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0B753B2D" w14:textId="77777777" w:rsidR="00EA2F64" w:rsidRPr="003C488D" w:rsidRDefault="00EA2F64" w:rsidP="00EA2F64">
            <w:pPr>
              <w:spacing w:after="0" w:line="240" w:lineRule="auto"/>
              <w:rPr>
                <w:rFonts w:ascii="Times New Roman" w:hAnsi="Times New Roman" w:cs="Times New Roman"/>
                <w:b/>
                <w:sz w:val="24"/>
                <w:szCs w:val="24"/>
                <w:lang w:val="kk-KZ"/>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2B6BEEE9"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Основы математики</w:t>
            </w:r>
          </w:p>
        </w:tc>
        <w:tc>
          <w:tcPr>
            <w:tcW w:w="7996" w:type="dxa"/>
            <w:gridSpan w:val="3"/>
            <w:tcBorders>
              <w:top w:val="single" w:sz="4" w:space="0" w:color="auto"/>
              <w:left w:val="single" w:sz="4" w:space="0" w:color="auto"/>
              <w:bottom w:val="single" w:sz="4" w:space="0" w:color="auto"/>
              <w:right w:val="single" w:sz="4" w:space="0" w:color="auto"/>
            </w:tcBorders>
            <w:hideMark/>
          </w:tcPr>
          <w:p w14:paraId="66B9380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Множество</w:t>
            </w:r>
            <w:r>
              <w:rPr>
                <w:rFonts w:ascii="Times New Roman" w:hAnsi="Times New Roman" w:cs="Times New Roman"/>
                <w:sz w:val="24"/>
                <w:szCs w:val="24"/>
                <w:lang w:val="kk-KZ"/>
              </w:rPr>
              <w:t>. Знакомить со значением слова «один» (одна, одно), обозначающим не только один предмет, но и целую группу предметов как одну часть множества.</w:t>
            </w:r>
          </w:p>
          <w:p w14:paraId="6AA69CFC"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Количество и счет</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w:t>
            </w:r>
          </w:p>
          <w:p w14:paraId="14E15DD8"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Величина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Совершенствовать умение сравнивать предметы, </w:t>
            </w:r>
            <w:r>
              <w:rPr>
                <w:rFonts w:ascii="Times New Roman" w:hAnsi="Times New Roman" w:cs="Times New Roman"/>
                <w:sz w:val="24"/>
                <w:szCs w:val="24"/>
                <w:lang w:val="kk-KZ"/>
              </w:rPr>
              <w:lastRenderedPageBreak/>
              <w:t xml:space="preserve">используя методы наложения и приложения, прием попарного сравнивания, выделять предмет из группы предметов по 2–3 признакам. </w:t>
            </w:r>
          </w:p>
          <w:p w14:paraId="24D9E955"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Геометрические фигуры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Совершенствовать познавательно-исследовательский интерес, мышление, умение понимать, что делать, как делать при решении поставленной задачи.</w:t>
            </w:r>
          </w:p>
          <w:p w14:paraId="56D92EC1"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Ориентировка в пространстве</w:t>
            </w:r>
            <w:r>
              <w:rPr>
                <w:rFonts w:ascii="Times New Roman" w:hAnsi="Times New Roman" w:cs="Times New Roman"/>
                <w:sz w:val="24"/>
                <w:szCs w:val="24"/>
                <w:lang w:val="kk-KZ"/>
              </w:rPr>
              <w:t>. Формировать умения двигаться в заданном направлении, меняя его по сигналу; закреплять умения ориентироваться на листе бумаги.</w:t>
            </w:r>
          </w:p>
          <w:p w14:paraId="64E389E3"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b/>
                <w:sz w:val="24"/>
                <w:szCs w:val="24"/>
              </w:rPr>
              <w:t>Ориентировка во времени</w:t>
            </w:r>
            <w:r>
              <w:rPr>
                <w:rFonts w:ascii="Times New Roman" w:hAnsi="Times New Roman" w:cs="Times New Roman"/>
                <w:sz w:val="24"/>
                <w:szCs w:val="24"/>
                <w:lang w:val="kk-KZ"/>
              </w:rPr>
              <w:t xml:space="preserve">. </w:t>
            </w:r>
            <w:r>
              <w:rPr>
                <w:rFonts w:ascii="Times New Roman"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p>
        </w:tc>
      </w:tr>
      <w:tr w:rsidR="00EA2F64" w14:paraId="06A77B33"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5D28F31D"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07038D16" w14:textId="77777777" w:rsidR="00EA2F64"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әлеммен</w:t>
            </w:r>
            <w:r w:rsidRPr="00496A23">
              <w:rPr>
                <w:rFonts w:ascii="Times New Roman" w:hAnsi="Times New Roman" w:cs="Times New Roman"/>
                <w:b/>
                <w:sz w:val="24"/>
                <w:szCs w:val="24"/>
                <w:lang w:val="kk-KZ"/>
              </w:rPr>
              <w:t xml:space="preserve"> таныстыру. Ознакомление с окружающим миром</w:t>
            </w:r>
          </w:p>
        </w:tc>
        <w:tc>
          <w:tcPr>
            <w:tcW w:w="7996" w:type="dxa"/>
            <w:gridSpan w:val="3"/>
            <w:tcBorders>
              <w:top w:val="single" w:sz="4" w:space="0" w:color="auto"/>
              <w:left w:val="single" w:sz="4" w:space="0" w:color="auto"/>
              <w:bottom w:val="single" w:sz="4" w:space="0" w:color="auto"/>
              <w:right w:val="single" w:sz="4" w:space="0" w:color="auto"/>
            </w:tcBorders>
            <w:hideMark/>
          </w:tcPr>
          <w:p w14:paraId="2E482789"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rPr>
              <w:t>Ребенок, его семья, дом.</w:t>
            </w:r>
            <w:r>
              <w:rPr>
                <w:rFonts w:ascii="Times New Roman" w:hAnsi="Times New Roman" w:cs="Times New Roman"/>
                <w:sz w:val="24"/>
                <w:szCs w:val="24"/>
                <w:lang w:val="kk-KZ"/>
              </w:rPr>
              <w:t xml:space="preserve"> 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w:t>
            </w:r>
          </w:p>
          <w:p w14:paraId="2121827F"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Предметный мир, пространственная ориентировка. </w:t>
            </w:r>
            <w:r>
              <w:rPr>
                <w:rFonts w:ascii="Times New Roman" w:hAnsi="Times New Roman" w:cs="Times New Roman"/>
                <w:sz w:val="24"/>
                <w:szCs w:val="24"/>
                <w:lang w:val="kk-KZ"/>
              </w:rPr>
              <w:t>Продолжить работу по формированию умения свободно ориентироваться в помещении, на участке детского сада, в ближайшем микрорайоне.</w:t>
            </w:r>
          </w:p>
          <w:p w14:paraId="1D97FFCE"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Транспорт, средства связи. </w:t>
            </w:r>
            <w:r>
              <w:rPr>
                <w:rFonts w:ascii="Times New Roman" w:hAnsi="Times New Roman" w:cs="Times New Roman"/>
                <w:sz w:val="24"/>
                <w:szCs w:val="24"/>
                <w:lang w:val="kk-KZ"/>
              </w:rPr>
              <w:t xml:space="preserve">Обучать умению знать виды специальных транспортных средств, их оснащение для выполнения определенного вида работ, знать применение мобильных телефонов, компьютеров, </w:t>
            </w:r>
            <w:r>
              <w:rPr>
                <w:rFonts w:ascii="Times New Roman" w:hAnsi="Times New Roman" w:cs="Times New Roman"/>
                <w:sz w:val="24"/>
                <w:szCs w:val="24"/>
              </w:rPr>
              <w:t>И</w:t>
            </w:r>
            <w:r>
              <w:rPr>
                <w:rFonts w:ascii="Times New Roman" w:hAnsi="Times New Roman" w:cs="Times New Roman"/>
                <w:sz w:val="24"/>
                <w:szCs w:val="24"/>
                <w:lang w:val="kk-KZ"/>
              </w:rPr>
              <w:t xml:space="preserve">нтернета, телевизора, соблюдать правила безопасности при их использовании. </w:t>
            </w:r>
          </w:p>
          <w:p w14:paraId="6B3D481E"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Приобщение к труду.</w:t>
            </w:r>
            <w:r>
              <w:rPr>
                <w:rFonts w:ascii="Times New Roman" w:hAnsi="Times New Roman" w:cs="Times New Roman"/>
                <w:sz w:val="24"/>
                <w:szCs w:val="24"/>
                <w:lang w:val="kk-KZ"/>
              </w:rPr>
              <w:t xml:space="preserve">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добиваться запланированного результата, оценивать и уважительно относиться к результатам труда, творческой деятельности себя и сверстников, оказывать помощь младшим, при необходимости самому за ней обращаться; понимать, что окружающие предметы, игрушки созданы трудом человека, и бережно относиться к ним.</w:t>
            </w:r>
          </w:p>
          <w:p w14:paraId="29048F46"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Нравственное и патриотическое воспитание.</w:t>
            </w:r>
            <w:r>
              <w:rPr>
                <w:rFonts w:ascii="Times New Roman" w:hAnsi="Times New Roman" w:cs="Times New Roman"/>
                <w:sz w:val="24"/>
                <w:szCs w:val="24"/>
                <w:lang w:val="kk-KZ"/>
              </w:rPr>
              <w:t xml:space="preserve"> Обогащать представление о столице Республики Казахстан – городе Астане, названиях городов и сел республики, их достопримечательностях, особенностях жизни села и города; понимать значение живой и </w:t>
            </w:r>
            <w:r>
              <w:rPr>
                <w:rFonts w:ascii="Times New Roman" w:hAnsi="Times New Roman" w:cs="Times New Roman"/>
                <w:sz w:val="24"/>
                <w:szCs w:val="24"/>
                <w:lang w:val="kk-KZ"/>
              </w:rPr>
              <w:lastRenderedPageBreak/>
              <w:t>неживой природы, достопримечательностей, исторических мест и культурного наследия Казахстана; знать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p>
          <w:p w14:paraId="2EF94B52"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Правила дорожного движения. </w:t>
            </w:r>
            <w:r>
              <w:rPr>
                <w:rFonts w:ascii="Times New Roman" w:hAnsi="Times New Roman" w:cs="Times New Roman"/>
                <w:sz w:val="24"/>
                <w:szCs w:val="24"/>
                <w:lang w:val="kk-KZ"/>
              </w:rPr>
              <w:t>Продолжать знакомить с дорожными знаками: «Остановка метро», «Остановка тройллебуса», «Пешеходный переход», «Дорожка для велосипедов (электросамокатов, гидроскутеров, сигвей)».</w:t>
            </w:r>
          </w:p>
          <w:p w14:paraId="2CCB48EE"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Ознакомление с природой. </w:t>
            </w:r>
            <w:r>
              <w:rPr>
                <w:rFonts w:ascii="Times New Roman" w:hAnsi="Times New Roman" w:cs="Times New Roman"/>
                <w:sz w:val="24"/>
                <w:szCs w:val="24"/>
                <w:lang w:val="kk-KZ"/>
              </w:rPr>
              <w:t>Обучать умению понимать значение воды, песка, солнца, лунного света, глины, камней для жизни человека.</w:t>
            </w:r>
          </w:p>
          <w:p w14:paraId="0DB99886"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Растительный мир. </w:t>
            </w:r>
            <w:r>
              <w:rPr>
                <w:rFonts w:ascii="Times New Roman" w:hAnsi="Times New Roman" w:cs="Times New Roman"/>
                <w:sz w:val="24"/>
                <w:szCs w:val="24"/>
                <w:lang w:val="kk-KZ"/>
              </w:rPr>
              <w:t>Воспитывать бережное отношение к хлебу, уважение к труду людей, участвующих в выращивании и производстве пшеницы.</w:t>
            </w:r>
          </w:p>
          <w:p w14:paraId="241CF9CA" w14:textId="77777777" w:rsidR="00EA2F64" w:rsidRDefault="00EA2F64" w:rsidP="00EA2F64">
            <w:pPr>
              <w:pStyle w:val="a6"/>
              <w:rPr>
                <w:rFonts w:ascii="Times New Roman" w:hAnsi="Times New Roman" w:cs="Times New Roman"/>
                <w:color w:val="000000"/>
                <w:sz w:val="24"/>
                <w:szCs w:val="24"/>
                <w:lang w:val="kk-KZ"/>
              </w:rPr>
            </w:pPr>
            <w:r>
              <w:rPr>
                <w:rFonts w:ascii="Times New Roman" w:hAnsi="Times New Roman" w:cs="Times New Roman"/>
                <w:b/>
                <w:sz w:val="24"/>
                <w:szCs w:val="24"/>
              </w:rPr>
              <w:t>Животный мир.</w:t>
            </w:r>
            <w:r>
              <w:rPr>
                <w:rFonts w:ascii="Times New Roman" w:hAnsi="Times New Roman" w:cs="Times New Roman"/>
                <w:sz w:val="24"/>
                <w:szCs w:val="24"/>
                <w:lang w:val="kk-KZ"/>
              </w:rPr>
              <w:t xml:space="preserve"> Развивать умение группировать животных по разным признакам: по классам (птицы, рыбы, звери, насекомые); месту обитания (лес, луг, водоем, огород, сад, поле); способу передвижения (бегающие, летающие, прыгающие, плавающие); природно-климатическим зонам (белый медведь, тюлень, пингвин, жираф, слон, обезьяна); развивать умение 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EA2F64" w14:paraId="518E42FD"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622E0B92"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1B7EDB2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7996" w:type="dxa"/>
            <w:gridSpan w:val="3"/>
            <w:tcBorders>
              <w:top w:val="single" w:sz="4" w:space="0" w:color="auto"/>
              <w:left w:val="single" w:sz="4" w:space="0" w:color="auto"/>
              <w:bottom w:val="single" w:sz="4" w:space="0" w:color="auto"/>
              <w:right w:val="single" w:sz="4" w:space="0" w:color="auto"/>
            </w:tcBorders>
            <w:hideMark/>
          </w:tcPr>
          <w:p w14:paraId="6CAA04FD"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Приобщать к конструированию из натуральных (дерево, хлопок, шерсть, нитки, асык, бумага, кожа, холст, ткань, виды зерна) и бросовых материалов</w:t>
            </w:r>
          </w:p>
        </w:tc>
      </w:tr>
      <w:tr w:rsidR="00EA2F64" w14:paraId="2B689400"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59ACBF19"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532BFE1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7996" w:type="dxa"/>
            <w:gridSpan w:val="3"/>
            <w:tcBorders>
              <w:top w:val="single" w:sz="4" w:space="0" w:color="auto"/>
              <w:left w:val="single" w:sz="4" w:space="0" w:color="auto"/>
              <w:bottom w:val="single" w:sz="4" w:space="0" w:color="auto"/>
              <w:right w:val="single" w:sz="4" w:space="0" w:color="auto"/>
            </w:tcBorders>
            <w:hideMark/>
          </w:tcPr>
          <w:p w14:paraId="59BFBAA8"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w:t>
            </w:r>
          </w:p>
        </w:tc>
      </w:tr>
      <w:tr w:rsidR="00EA2F64" w14:paraId="6AC426C5"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66029D16"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0D515413"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7996" w:type="dxa"/>
            <w:gridSpan w:val="3"/>
            <w:tcBorders>
              <w:top w:val="single" w:sz="4" w:space="0" w:color="auto"/>
              <w:left w:val="single" w:sz="4" w:space="0" w:color="auto"/>
              <w:bottom w:val="single" w:sz="4" w:space="0" w:color="auto"/>
              <w:right w:val="single" w:sz="4" w:space="0" w:color="auto"/>
            </w:tcBorders>
            <w:hideMark/>
          </w:tcPr>
          <w:p w14:paraId="041312C8"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обучать умению лепить характерные детали персонажей, художественно передавать композиции с помощью дополнительных предметов и элементов</w:t>
            </w:r>
          </w:p>
        </w:tc>
      </w:tr>
      <w:tr w:rsidR="00EA2F64" w14:paraId="610638B4"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0210428A"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44D55C0F"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7996" w:type="dxa"/>
            <w:gridSpan w:val="3"/>
            <w:tcBorders>
              <w:top w:val="single" w:sz="4" w:space="0" w:color="auto"/>
              <w:left w:val="single" w:sz="4" w:space="0" w:color="auto"/>
              <w:bottom w:val="single" w:sz="4" w:space="0" w:color="auto"/>
              <w:right w:val="single" w:sz="4" w:space="0" w:color="auto"/>
            </w:tcBorders>
            <w:hideMark/>
          </w:tcPr>
          <w:p w14:paraId="48398092" w14:textId="77777777" w:rsidR="00EA2F64" w:rsidRDefault="00EA2F64" w:rsidP="00EA2F64">
            <w:pPr>
              <w:pStyle w:val="a6"/>
              <w:rPr>
                <w:rFonts w:ascii="Times New Roman" w:hAnsi="Times New Roman" w:cs="Times New Roman"/>
                <w:sz w:val="24"/>
                <w:szCs w:val="24"/>
              </w:rPr>
            </w:pPr>
            <w:r>
              <w:rPr>
                <w:rFonts w:ascii="Times New Roman" w:hAnsi="Times New Roman" w:cs="Times New Roman"/>
                <w:sz w:val="24"/>
                <w:szCs w:val="24"/>
              </w:rPr>
              <w:t>Совершенствовать навык правильного использования ножниц и клея; соблюдать правила безопасности труда и личной гигиены.</w:t>
            </w:r>
          </w:p>
        </w:tc>
      </w:tr>
      <w:tr w:rsidR="00EA2F64" w14:paraId="7C8281C3" w14:textId="77777777" w:rsidTr="00EA2F64">
        <w:trPr>
          <w:gridBefore w:val="1"/>
          <w:gridAfter w:val="3"/>
          <w:wBefore w:w="68" w:type="dxa"/>
          <w:wAfter w:w="185" w:type="dxa"/>
        </w:trPr>
        <w:tc>
          <w:tcPr>
            <w:tcW w:w="648" w:type="dxa"/>
            <w:gridSpan w:val="2"/>
            <w:vMerge/>
            <w:tcBorders>
              <w:top w:val="single" w:sz="4" w:space="0" w:color="auto"/>
              <w:left w:val="single" w:sz="4" w:space="0" w:color="auto"/>
              <w:bottom w:val="single" w:sz="4" w:space="0" w:color="auto"/>
              <w:right w:val="single" w:sz="4" w:space="0" w:color="auto"/>
            </w:tcBorders>
            <w:vAlign w:val="center"/>
            <w:hideMark/>
          </w:tcPr>
          <w:p w14:paraId="46BA3F29" w14:textId="77777777" w:rsidR="00EA2F64" w:rsidRDefault="00EA2F64" w:rsidP="00EA2F64">
            <w:pPr>
              <w:spacing w:after="0" w:line="240" w:lineRule="auto"/>
              <w:rPr>
                <w:rFonts w:ascii="Times New Roman" w:hAnsi="Times New Roman" w:cs="Times New Roman"/>
                <w:b/>
                <w:sz w:val="24"/>
                <w:szCs w:val="24"/>
              </w:rPr>
            </w:pPr>
          </w:p>
        </w:tc>
        <w:tc>
          <w:tcPr>
            <w:tcW w:w="3830" w:type="dxa"/>
            <w:gridSpan w:val="3"/>
            <w:tcBorders>
              <w:top w:val="single" w:sz="4" w:space="0" w:color="auto"/>
              <w:left w:val="single" w:sz="4" w:space="0" w:color="auto"/>
              <w:bottom w:val="single" w:sz="4" w:space="0" w:color="auto"/>
              <w:right w:val="single" w:sz="4" w:space="0" w:color="auto"/>
            </w:tcBorders>
            <w:hideMark/>
          </w:tcPr>
          <w:p w14:paraId="7215E5B4"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7996" w:type="dxa"/>
            <w:gridSpan w:val="3"/>
            <w:tcBorders>
              <w:top w:val="single" w:sz="4" w:space="0" w:color="auto"/>
              <w:left w:val="single" w:sz="4" w:space="0" w:color="auto"/>
              <w:bottom w:val="single" w:sz="4" w:space="0" w:color="auto"/>
              <w:right w:val="single" w:sz="4" w:space="0" w:color="auto"/>
            </w:tcBorders>
            <w:hideMark/>
          </w:tcPr>
          <w:p w14:paraId="4D1A141D"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По плану музыкального руководителя</w:t>
            </w:r>
          </w:p>
        </w:tc>
      </w:tr>
      <w:tr w:rsidR="00EA2F64" w14:paraId="0C8446F2" w14:textId="77777777" w:rsidTr="00EA2F64">
        <w:trPr>
          <w:gridAfter w:val="3"/>
          <w:wAfter w:w="185" w:type="dxa"/>
        </w:trPr>
        <w:tc>
          <w:tcPr>
            <w:tcW w:w="675" w:type="dxa"/>
            <w:gridSpan w:val="2"/>
            <w:tcBorders>
              <w:top w:val="single" w:sz="4" w:space="0" w:color="auto"/>
              <w:left w:val="single" w:sz="4" w:space="0" w:color="auto"/>
              <w:bottom w:val="single" w:sz="4" w:space="0" w:color="auto"/>
              <w:right w:val="single" w:sz="4" w:space="0" w:color="auto"/>
            </w:tcBorders>
            <w:hideMark/>
          </w:tcPr>
          <w:p w14:paraId="35B8FEE4"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3828" w:type="dxa"/>
            <w:gridSpan w:val="3"/>
            <w:tcBorders>
              <w:top w:val="single" w:sz="4" w:space="0" w:color="auto"/>
              <w:left w:val="single" w:sz="4" w:space="0" w:color="auto"/>
              <w:bottom w:val="single" w:sz="4" w:space="0" w:color="auto"/>
              <w:right w:val="single" w:sz="4" w:space="0" w:color="auto"/>
            </w:tcBorders>
            <w:hideMark/>
          </w:tcPr>
          <w:p w14:paraId="15173DC8"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8039" w:type="dxa"/>
            <w:gridSpan w:val="4"/>
            <w:tcBorders>
              <w:top w:val="single" w:sz="4" w:space="0" w:color="auto"/>
              <w:left w:val="single" w:sz="4" w:space="0" w:color="auto"/>
              <w:bottom w:val="single" w:sz="4" w:space="0" w:color="auto"/>
              <w:right w:val="single" w:sz="4" w:space="0" w:color="auto"/>
            </w:tcBorders>
            <w:hideMark/>
          </w:tcPr>
          <w:p w14:paraId="37A9EA0A" w14:textId="77777777" w:rsidR="00EA2F64" w:rsidRDefault="00EA2F64" w:rsidP="00EA2F64">
            <w:pPr>
              <w:pStyle w:val="a6"/>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EA2F64" w14:paraId="5797387E" w14:textId="77777777" w:rsidTr="00EA2F64">
        <w:trPr>
          <w:gridAfter w:val="3"/>
          <w:wAfter w:w="185" w:type="dxa"/>
        </w:trPr>
        <w:tc>
          <w:tcPr>
            <w:tcW w:w="675"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49A26610" w14:textId="77777777" w:rsidR="00EA2F64" w:rsidRDefault="00EA2F64" w:rsidP="00EA2F64">
            <w:pPr>
              <w:pStyle w:val="a6"/>
              <w:rPr>
                <w:rFonts w:ascii="Times New Roman" w:hAnsi="Times New Roman" w:cs="Times New Roman"/>
                <w:b/>
                <w:sz w:val="24"/>
                <w:szCs w:val="24"/>
              </w:rPr>
            </w:pPr>
            <w:r>
              <w:rPr>
                <w:rFonts w:ascii="Times New Roman" w:hAnsi="Times New Roman" w:cs="Times New Roman"/>
                <w:b/>
                <w:sz w:val="24"/>
                <w:szCs w:val="24"/>
                <w:lang w:val="kk-KZ"/>
              </w:rPr>
              <w:t xml:space="preserve">Май    </w:t>
            </w:r>
          </w:p>
        </w:tc>
        <w:tc>
          <w:tcPr>
            <w:tcW w:w="3828" w:type="dxa"/>
            <w:gridSpan w:val="3"/>
            <w:tcBorders>
              <w:top w:val="single" w:sz="4" w:space="0" w:color="auto"/>
              <w:left w:val="single" w:sz="4" w:space="0" w:color="auto"/>
              <w:bottom w:val="single" w:sz="4" w:space="0" w:color="auto"/>
              <w:right w:val="single" w:sz="4" w:space="0" w:color="auto"/>
            </w:tcBorders>
            <w:hideMark/>
          </w:tcPr>
          <w:p w14:paraId="76325DD5"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8039" w:type="dxa"/>
            <w:gridSpan w:val="4"/>
            <w:tcBorders>
              <w:top w:val="single" w:sz="4" w:space="0" w:color="auto"/>
              <w:left w:val="single" w:sz="4" w:space="0" w:color="auto"/>
              <w:bottom w:val="single" w:sz="4" w:space="0" w:color="auto"/>
              <w:right w:val="single" w:sz="4" w:space="0" w:color="auto"/>
            </w:tcBorders>
            <w:hideMark/>
          </w:tcPr>
          <w:p w14:paraId="0546B569" w14:textId="77777777" w:rsidR="00EA2F64" w:rsidRPr="00FF5A78" w:rsidRDefault="00EA2F64" w:rsidP="00EA2F64">
            <w:pPr>
              <w:spacing w:after="0"/>
              <w:rPr>
                <w:rFonts w:ascii="Times New Roman" w:hAnsi="Times New Roman" w:cs="Times New Roman"/>
                <w:sz w:val="24"/>
                <w:szCs w:val="24"/>
              </w:rPr>
            </w:pPr>
            <w:r w:rsidRPr="00FF5A78">
              <w:rPr>
                <w:rFonts w:ascii="Times New Roman" w:hAnsi="Times New Roman" w:cs="Times New Roman"/>
                <w:sz w:val="24"/>
                <w:szCs w:val="24"/>
              </w:rPr>
              <w:t xml:space="preserve">Повторение ранее изученных физических упражнений, закрепление и совершенствование двигательных умений и навыков. </w:t>
            </w:r>
          </w:p>
          <w:p w14:paraId="04AA2888" w14:textId="77777777" w:rsidR="00EA2F64" w:rsidRPr="00FF5A78" w:rsidRDefault="00EA2F64" w:rsidP="00EA2F64">
            <w:pPr>
              <w:spacing w:after="0"/>
              <w:rPr>
                <w:rFonts w:ascii="Times New Roman" w:hAnsi="Times New Roman" w:cs="Times New Roman"/>
                <w:b/>
                <w:sz w:val="24"/>
                <w:szCs w:val="24"/>
              </w:rPr>
            </w:pPr>
            <w:r w:rsidRPr="00FF5A78">
              <w:rPr>
                <w:rFonts w:ascii="Times New Roman" w:hAnsi="Times New Roman" w:cs="Times New Roman"/>
                <w:b/>
                <w:sz w:val="24"/>
                <w:szCs w:val="24"/>
              </w:rPr>
              <w:t>Основные движения</w:t>
            </w:r>
          </w:p>
          <w:p w14:paraId="0EE1A367"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Ходьба</w:t>
            </w:r>
            <w:r w:rsidRPr="00FF5A78">
              <w:rPr>
                <w:rFonts w:ascii="Times New Roman" w:hAnsi="Times New Roman" w:cs="Times New Roman"/>
                <w:b/>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 xml:space="preserve"> Соверешенствовать умение ходить </w:t>
            </w:r>
            <w:r w:rsidRPr="00FF5A78">
              <w:rPr>
                <w:rFonts w:ascii="Times New Roman" w:hAnsi="Times New Roman" w:cs="Times New Roman"/>
                <w:sz w:val="24"/>
                <w:szCs w:val="24"/>
              </w:rPr>
              <w:t>по сигналу взрослого.</w:t>
            </w:r>
          </w:p>
          <w:p w14:paraId="01467087"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Равновесие</w:t>
            </w:r>
            <w:r w:rsidRPr="00FF5A78">
              <w:rPr>
                <w:rFonts w:ascii="Times New Roman" w:hAnsi="Times New Roman" w:cs="Times New Roman"/>
                <w:sz w:val="24"/>
                <w:szCs w:val="24"/>
                <w:lang w:val="kk-KZ"/>
              </w:rPr>
              <w:t>.</w:t>
            </w:r>
            <w:r w:rsidRPr="00FF5A78">
              <w:rPr>
                <w:rFonts w:ascii="Times New Roman" w:hAnsi="Times New Roman" w:cs="Times New Roman"/>
                <w:sz w:val="24"/>
                <w:szCs w:val="24"/>
              </w:rPr>
              <w:t xml:space="preserve"> Развивать </w:t>
            </w:r>
            <w:r w:rsidRPr="00FF5A78">
              <w:rPr>
                <w:rFonts w:ascii="Times New Roman" w:hAnsi="Times New Roman" w:cs="Times New Roman"/>
                <w:sz w:val="24"/>
                <w:szCs w:val="24"/>
                <w:lang w:val="kk-KZ"/>
              </w:rPr>
              <w:t>навыки</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х</w:t>
            </w:r>
            <w:r w:rsidRPr="00FF5A78">
              <w:rPr>
                <w:rFonts w:ascii="Times New Roman" w:hAnsi="Times New Roman" w:cs="Times New Roman"/>
                <w:sz w:val="24"/>
                <w:szCs w:val="24"/>
              </w:rPr>
              <w:t>одь</w:t>
            </w:r>
            <w:r w:rsidRPr="00FF5A78">
              <w:rPr>
                <w:rFonts w:ascii="Times New Roman" w:hAnsi="Times New Roman" w:cs="Times New Roman"/>
                <w:sz w:val="24"/>
                <w:szCs w:val="24"/>
                <w:lang w:val="kk-KZ"/>
              </w:rPr>
              <w:t>бы с сохранением равновесия</w:t>
            </w:r>
            <w:r w:rsidRPr="00FF5A78">
              <w:rPr>
                <w:rFonts w:ascii="Times New Roman" w:hAnsi="Times New Roman" w:cs="Times New Roman"/>
                <w:sz w:val="24"/>
                <w:szCs w:val="24"/>
              </w:rPr>
              <w:t>.</w:t>
            </w:r>
          </w:p>
          <w:p w14:paraId="065790D0"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Бег.</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Совершенствовать навыки бега с преодолением препятствий.</w:t>
            </w:r>
          </w:p>
          <w:p w14:paraId="685B1DA7"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Ползание</w:t>
            </w:r>
            <w:r w:rsidRPr="00FF5A78">
              <w:rPr>
                <w:rFonts w:ascii="Times New Roman" w:hAnsi="Times New Roman" w:cs="Times New Roman"/>
                <w:b/>
                <w:sz w:val="24"/>
                <w:szCs w:val="24"/>
                <w:lang w:val="kk-KZ"/>
              </w:rPr>
              <w:t>, лазанье.</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 xml:space="preserve">Развивать умение лазать по гимнастической стенке с изменением темпа и переходом от одной гимнастической стенке к другой.  </w:t>
            </w:r>
          </w:p>
          <w:p w14:paraId="0A8D8DCF"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Прыжки</w:t>
            </w:r>
            <w:r w:rsidRPr="00FF5A78">
              <w:rPr>
                <w:rFonts w:ascii="Times New Roman" w:hAnsi="Times New Roman" w:cs="Times New Roman"/>
                <w:sz w:val="24"/>
                <w:szCs w:val="24"/>
                <w:lang w:val="kk-KZ"/>
              </w:rPr>
              <w:t>. Развивать умение прыгать вокруг себя, спрыгивать с высоты, запрыгивать на возвышение до 20 см.</w:t>
            </w:r>
          </w:p>
          <w:p w14:paraId="7385F545"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Метание, бросание, ловля</w:t>
            </w:r>
            <w:r w:rsidRPr="00FF5A78">
              <w:rPr>
                <w:rFonts w:ascii="Times New Roman" w:hAnsi="Times New Roman" w:cs="Times New Roman"/>
                <w:b/>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Совершенствовать навыки м</w:t>
            </w:r>
            <w:r w:rsidRPr="00FF5A78">
              <w:rPr>
                <w:rFonts w:ascii="Times New Roman" w:hAnsi="Times New Roman" w:cs="Times New Roman"/>
                <w:sz w:val="24"/>
                <w:szCs w:val="24"/>
              </w:rPr>
              <w:t>ета</w:t>
            </w:r>
            <w:r w:rsidRPr="00FF5A78">
              <w:rPr>
                <w:rFonts w:ascii="Times New Roman" w:hAnsi="Times New Roman" w:cs="Times New Roman"/>
                <w:sz w:val="24"/>
                <w:szCs w:val="24"/>
                <w:lang w:val="kk-KZ"/>
              </w:rPr>
              <w:t>ния, бросания и ловли предметов.</w:t>
            </w:r>
            <w:r w:rsidRPr="00FF5A78">
              <w:rPr>
                <w:rFonts w:ascii="Times New Roman" w:hAnsi="Times New Roman" w:cs="Times New Roman"/>
                <w:sz w:val="24"/>
                <w:szCs w:val="24"/>
              </w:rPr>
              <w:t xml:space="preserve"> </w:t>
            </w:r>
          </w:p>
          <w:p w14:paraId="751F454F"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Построение, перестроение</w:t>
            </w:r>
            <w:r w:rsidRPr="00FF5A78">
              <w:rPr>
                <w:rFonts w:ascii="Times New Roman" w:hAnsi="Times New Roman" w:cs="Times New Roman"/>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Совершенствовать умение сохранять равнение в колонне на вытянутые руки вперед, в шеренге и в кругу – на вытянутые руки в стороны; повороты направо, налево, кругом переступанием и прыжком.</w:t>
            </w:r>
          </w:p>
          <w:p w14:paraId="4BB2E19B"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Общеразвивающие упражнения</w:t>
            </w:r>
            <w:r w:rsidRPr="00FF5A78">
              <w:rPr>
                <w:rFonts w:ascii="Times New Roman" w:hAnsi="Times New Roman" w:cs="Times New Roman"/>
                <w:sz w:val="24"/>
                <w:szCs w:val="24"/>
                <w:lang w:val="kk-KZ"/>
              </w:rPr>
              <w:t xml:space="preserve">. Повторение ранее изученных упражнений для рук и плечевого пояса, туловища, спины, пресса, ног. </w:t>
            </w:r>
          </w:p>
          <w:p w14:paraId="2885E588"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lang w:val="kk-KZ"/>
              </w:rPr>
              <w:t xml:space="preserve">Подвижные игры. </w:t>
            </w:r>
            <w:r w:rsidRPr="00FF5A78">
              <w:rPr>
                <w:rFonts w:ascii="Times New Roman" w:hAnsi="Times New Roman" w:cs="Times New Roman"/>
                <w:sz w:val="24"/>
                <w:szCs w:val="24"/>
                <w:lang w:val="kk-KZ"/>
              </w:rPr>
              <w:t>Развивать интерес у детей к участию в играх с элементами соревнования, играх-эстафетах.</w:t>
            </w:r>
          </w:p>
          <w:p w14:paraId="33C34D4D"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lang w:val="kk-KZ"/>
              </w:rPr>
              <w:t xml:space="preserve">Спортивные упражнения. </w:t>
            </w:r>
            <w:r w:rsidRPr="00FF5A78">
              <w:rPr>
                <w:rFonts w:ascii="Times New Roman" w:hAnsi="Times New Roman" w:cs="Times New Roman"/>
                <w:sz w:val="24"/>
                <w:szCs w:val="24"/>
                <w:lang w:val="kk-KZ"/>
              </w:rPr>
              <w:t>Катание на велосипеде, самокате. Самостоятельно кататься на двухколесном велосипеде по прямой и по кругу. Выполнять повороты вправо и влево.</w:t>
            </w:r>
          </w:p>
          <w:p w14:paraId="667953F8" w14:textId="77777777" w:rsidR="00EA2F64" w:rsidRPr="00FF5A78" w:rsidRDefault="00EA2F64" w:rsidP="00EA2F64">
            <w:pPr>
              <w:spacing w:after="0" w:line="240" w:lineRule="auto"/>
              <w:rPr>
                <w:rFonts w:ascii="Times New Roman" w:hAnsi="Times New Roman" w:cs="Times New Roman"/>
                <w:sz w:val="24"/>
                <w:szCs w:val="24"/>
              </w:rPr>
            </w:pPr>
            <w:r w:rsidRPr="00FF5A78">
              <w:rPr>
                <w:rFonts w:ascii="Times New Roman" w:hAnsi="Times New Roman" w:cs="Times New Roman"/>
                <w:b/>
                <w:sz w:val="24"/>
                <w:szCs w:val="24"/>
              </w:rPr>
              <w:t>Спортивные игры.</w:t>
            </w:r>
            <w:r w:rsidRPr="00FF5A78">
              <w:rPr>
                <w:rFonts w:ascii="Times New Roman" w:hAnsi="Times New Roman" w:cs="Times New Roman"/>
                <w:b/>
                <w:sz w:val="24"/>
                <w:szCs w:val="24"/>
                <w:lang w:val="kk-KZ"/>
              </w:rPr>
              <w:t xml:space="preserve"> </w:t>
            </w:r>
            <w:r w:rsidRPr="00FF5A78">
              <w:rPr>
                <w:rFonts w:ascii="Times New Roman" w:hAnsi="Times New Roman" w:cs="Times New Roman"/>
                <w:sz w:val="24"/>
                <w:szCs w:val="24"/>
                <w:lang w:val="kk-KZ"/>
              </w:rPr>
              <w:t>Продолжить знакомить с элементами футбола. Прокатывать мяч правой и левой ногой в заданном направлении. Водить мяч вокруг предметов. Закатывать мяч в ворота. Отбивать мяч о стену несколько раз подряд</w:t>
            </w:r>
          </w:p>
        </w:tc>
      </w:tr>
      <w:tr w:rsidR="00EA2F64" w14:paraId="559AC05C"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5F5F2D16"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tcPr>
          <w:p w14:paraId="615193BC"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Тіл дамыту</w:t>
            </w:r>
          </w:p>
          <w:p w14:paraId="119D7EF9" w14:textId="77777777" w:rsidR="00EA2F64" w:rsidRDefault="00EA2F64" w:rsidP="00EA2F64">
            <w:pPr>
              <w:pStyle w:val="a6"/>
              <w:rPr>
                <w:rFonts w:ascii="Times New Roman" w:hAnsi="Times New Roman" w:cs="Times New Roman"/>
                <w:b/>
                <w:sz w:val="24"/>
                <w:szCs w:val="24"/>
                <w:lang w:val="kk-KZ"/>
              </w:rPr>
            </w:pPr>
          </w:p>
          <w:p w14:paraId="621CCA9B"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8039" w:type="dxa"/>
            <w:gridSpan w:val="4"/>
            <w:tcBorders>
              <w:top w:val="single" w:sz="4" w:space="0" w:color="auto"/>
              <w:left w:val="single" w:sz="4" w:space="0" w:color="auto"/>
              <w:bottom w:val="single" w:sz="4" w:space="0" w:color="auto"/>
              <w:right w:val="single" w:sz="4" w:space="0" w:color="auto"/>
            </w:tcBorders>
            <w:hideMark/>
          </w:tcPr>
          <w:p w14:paraId="05958656"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Звуковая культура речи</w:t>
            </w:r>
            <w:r w:rsidRPr="00FF5A78">
              <w:rPr>
                <w:rFonts w:ascii="Times New Roman" w:hAnsi="Times New Roman" w:cs="Times New Roman"/>
                <w:sz w:val="24"/>
                <w:szCs w:val="24"/>
                <w:lang w:val="kk-KZ"/>
              </w:rPr>
              <w:t>. Совершенствовать навыки свободного общения со взрослыми и детьми.</w:t>
            </w:r>
          </w:p>
          <w:p w14:paraId="544F458B"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Словарный запас</w:t>
            </w:r>
            <w:r w:rsidRPr="00FF5A78">
              <w:rPr>
                <w:rFonts w:ascii="Times New Roman" w:hAnsi="Times New Roman" w:cs="Times New Roman"/>
                <w:sz w:val="24"/>
                <w:szCs w:val="24"/>
                <w:lang w:val="kk-KZ"/>
              </w:rPr>
              <w:t xml:space="preserve">. </w:t>
            </w:r>
            <w:r w:rsidRPr="00FF5A78">
              <w:rPr>
                <w:rFonts w:ascii="Times New Roman" w:hAnsi="Times New Roman" w:cs="Times New Roman"/>
                <w:sz w:val="24"/>
                <w:szCs w:val="24"/>
              </w:rPr>
              <w:t>Продолж</w:t>
            </w:r>
            <w:r w:rsidRPr="00FF5A78">
              <w:rPr>
                <w:rFonts w:ascii="Times New Roman" w:hAnsi="Times New Roman" w:cs="Times New Roman"/>
                <w:sz w:val="24"/>
                <w:szCs w:val="24"/>
                <w:lang w:val="kk-KZ"/>
              </w:rPr>
              <w:t>и</w:t>
            </w:r>
            <w:r w:rsidRPr="00FF5A78">
              <w:rPr>
                <w:rFonts w:ascii="Times New Roman" w:hAnsi="Times New Roman" w:cs="Times New Roman"/>
                <w:sz w:val="24"/>
                <w:szCs w:val="24"/>
              </w:rPr>
              <w:t xml:space="preserve">ть </w:t>
            </w:r>
            <w:r w:rsidRPr="00FF5A78">
              <w:rPr>
                <w:rFonts w:ascii="Times New Roman" w:hAnsi="Times New Roman" w:cs="Times New Roman"/>
                <w:sz w:val="24"/>
                <w:szCs w:val="24"/>
                <w:lang w:val="kk-KZ"/>
              </w:rPr>
              <w:t xml:space="preserve">работу по обогащению словарного запаса детей через знакомство с обычаями и традициями казахского народа. </w:t>
            </w:r>
          </w:p>
          <w:p w14:paraId="002BB719"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Грамматический строй речи</w:t>
            </w:r>
            <w:r w:rsidRPr="00FF5A78">
              <w:rPr>
                <w:rFonts w:ascii="Times New Roman" w:hAnsi="Times New Roman" w:cs="Times New Roman"/>
                <w:sz w:val="24"/>
                <w:szCs w:val="24"/>
                <w:lang w:val="kk-KZ"/>
              </w:rPr>
              <w:t>.</w:t>
            </w:r>
            <w:r w:rsidRPr="00FF5A78">
              <w:rPr>
                <w:rFonts w:ascii="Times New Roman" w:hAnsi="Times New Roman" w:cs="Times New Roman"/>
                <w:sz w:val="24"/>
                <w:szCs w:val="24"/>
              </w:rPr>
              <w:t xml:space="preserve"> Развивать умение различать предложения по интонации (повествовательные, вопросительные, </w:t>
            </w:r>
            <w:r w:rsidRPr="00FF5A78">
              <w:rPr>
                <w:rFonts w:ascii="Times New Roman" w:hAnsi="Times New Roman" w:cs="Times New Roman"/>
                <w:sz w:val="24"/>
                <w:szCs w:val="24"/>
              </w:rPr>
              <w:lastRenderedPageBreak/>
              <w:t>восклицательные) и употреблять их в речи.</w:t>
            </w:r>
          </w:p>
          <w:p w14:paraId="281BE624"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Связная речь</w:t>
            </w:r>
            <w:r w:rsidRPr="00FF5A78">
              <w:rPr>
                <w:rFonts w:ascii="Times New Roman" w:hAnsi="Times New Roman" w:cs="Times New Roman"/>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 xml:space="preserve">Совершенствовать </w:t>
            </w:r>
            <w:r w:rsidRPr="00FF5A78">
              <w:rPr>
                <w:rFonts w:ascii="Times New Roman" w:hAnsi="Times New Roman" w:cs="Times New Roman"/>
                <w:sz w:val="24"/>
                <w:szCs w:val="24"/>
              </w:rPr>
              <w:t>умение правильно подбирать слова при рассказе о предметах, игрушках, содержании сюжетной картины, явлений природы.</w:t>
            </w:r>
          </w:p>
          <w:p w14:paraId="5158C56D"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Творческая речевая деятельность</w:t>
            </w:r>
            <w:r w:rsidRPr="00FF5A78">
              <w:rPr>
                <w:rFonts w:ascii="Times New Roman" w:hAnsi="Times New Roman" w:cs="Times New Roman"/>
                <w:b/>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Развивать умение с</w:t>
            </w:r>
            <w:r w:rsidRPr="00FF5A78">
              <w:rPr>
                <w:rFonts w:ascii="Times New Roman" w:hAnsi="Times New Roman" w:cs="Times New Roman"/>
                <w:sz w:val="24"/>
                <w:szCs w:val="24"/>
              </w:rPr>
              <w:t>оставлять взаимосвязанный последовательный сюжет, использовать в речи образные слова, эпитеты, сравнения</w:t>
            </w:r>
          </w:p>
        </w:tc>
      </w:tr>
      <w:tr w:rsidR="00EA2F64" w14:paraId="0677A2C5"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2CD27A7D"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vAlign w:val="center"/>
            <w:hideMark/>
          </w:tcPr>
          <w:p w14:paraId="21B1EAEC"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Сауат ашу негіздері.               </w:t>
            </w:r>
            <w:r>
              <w:rPr>
                <w:rFonts w:ascii="Times New Roman" w:hAnsi="Times New Roman" w:cs="Times New Roman"/>
                <w:b/>
                <w:sz w:val="24"/>
                <w:szCs w:val="24"/>
              </w:rPr>
              <w:t>Основы грамоты</w:t>
            </w:r>
          </w:p>
        </w:tc>
        <w:tc>
          <w:tcPr>
            <w:tcW w:w="8039" w:type="dxa"/>
            <w:gridSpan w:val="4"/>
            <w:tcBorders>
              <w:top w:val="single" w:sz="4" w:space="0" w:color="auto"/>
              <w:left w:val="single" w:sz="4" w:space="0" w:color="auto"/>
              <w:bottom w:val="single" w:sz="4" w:space="0" w:color="auto"/>
              <w:right w:val="single" w:sz="4" w:space="0" w:color="auto"/>
            </w:tcBorders>
            <w:hideMark/>
          </w:tcPr>
          <w:p w14:paraId="418E2D96" w14:textId="77777777" w:rsidR="00EA2F64" w:rsidRPr="00FF5A78" w:rsidRDefault="00EA2F64" w:rsidP="00EA2F64">
            <w:pPr>
              <w:pStyle w:val="a6"/>
              <w:rPr>
                <w:rFonts w:ascii="Times New Roman" w:hAnsi="Times New Roman" w:cs="Times New Roman"/>
                <w:sz w:val="24"/>
                <w:szCs w:val="24"/>
                <w:lang w:val="kk-KZ"/>
              </w:rPr>
            </w:pPr>
            <w:r w:rsidRPr="00FF5A78">
              <w:rPr>
                <w:rFonts w:ascii="Times New Roman" w:hAnsi="Times New Roman" w:cs="Times New Roman"/>
                <w:sz w:val="24"/>
                <w:szCs w:val="24"/>
                <w:lang w:val="kk-KZ"/>
              </w:rPr>
              <w:t>Обучать умению р</w:t>
            </w:r>
            <w:r w:rsidRPr="00FF5A78">
              <w:rPr>
                <w:rFonts w:ascii="Times New Roman" w:hAnsi="Times New Roman" w:cs="Times New Roman"/>
                <w:sz w:val="24"/>
                <w:szCs w:val="24"/>
              </w:rPr>
              <w:t>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tc>
      </w:tr>
      <w:tr w:rsidR="00EA2F64" w14:paraId="41E4FF0A"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36AC19C9"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03661308"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7DF4D9AB"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8039" w:type="dxa"/>
            <w:gridSpan w:val="4"/>
            <w:tcBorders>
              <w:top w:val="single" w:sz="4" w:space="0" w:color="auto"/>
              <w:left w:val="single" w:sz="4" w:space="0" w:color="auto"/>
              <w:bottom w:val="single" w:sz="4" w:space="0" w:color="auto"/>
              <w:right w:val="single" w:sz="4" w:space="0" w:color="auto"/>
            </w:tcBorders>
            <w:hideMark/>
          </w:tcPr>
          <w:p w14:paraId="354F6511" w14:textId="77777777" w:rsidR="00EA2F64" w:rsidRPr="00FF5A78" w:rsidRDefault="00EA2F64" w:rsidP="00EA2F64">
            <w:pPr>
              <w:pStyle w:val="a6"/>
              <w:rPr>
                <w:rFonts w:ascii="Times New Roman" w:hAnsi="Times New Roman" w:cs="Times New Roman"/>
                <w:sz w:val="24"/>
                <w:szCs w:val="24"/>
              </w:rPr>
            </w:pPr>
            <w:r w:rsidRPr="00FF5A78">
              <w:rPr>
                <w:rFonts w:ascii="Times New Roman" w:hAnsi="Times New Roman" w:cs="Times New Roman"/>
                <w:sz w:val="24"/>
                <w:szCs w:val="24"/>
                <w:lang w:val="kk-KZ"/>
              </w:rPr>
              <w:t>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tc>
      </w:tr>
      <w:tr w:rsidR="00EA2F64" w:rsidRPr="00E92028" w14:paraId="32115980"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0918EF83"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1CA93601"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Казахский язык </w:t>
            </w:r>
          </w:p>
        </w:tc>
        <w:tc>
          <w:tcPr>
            <w:tcW w:w="8039" w:type="dxa"/>
            <w:gridSpan w:val="4"/>
            <w:tcBorders>
              <w:top w:val="single" w:sz="4" w:space="0" w:color="auto"/>
              <w:left w:val="single" w:sz="4" w:space="0" w:color="auto"/>
              <w:bottom w:val="single" w:sz="4" w:space="0" w:color="auto"/>
              <w:right w:val="single" w:sz="4" w:space="0" w:color="auto"/>
            </w:tcBorders>
            <w:hideMark/>
          </w:tcPr>
          <w:p w14:paraId="22898DCC" w14:textId="77777777" w:rsidR="00EA2F64" w:rsidRPr="00060BED" w:rsidRDefault="00EA2F64" w:rsidP="00EA2F64">
            <w:pPr>
              <w:rPr>
                <w:rFonts w:ascii="Times New Roman" w:eastAsia="Times New Roman" w:hAnsi="Times New Roman" w:cs="Times New Roman"/>
                <w:spacing w:val="-2"/>
                <w:sz w:val="24"/>
                <w:szCs w:val="24"/>
                <w:lang w:val="kk-KZ"/>
              </w:rPr>
            </w:pPr>
            <w:r w:rsidRPr="00060BED">
              <w:rPr>
                <w:rFonts w:ascii="Times New Roman" w:eastAsia="Times New Roman" w:hAnsi="Times New Roman" w:cs="Times New Roman"/>
                <w:b/>
                <w:sz w:val="24"/>
                <w:szCs w:val="24"/>
                <w:lang w:val="kk-KZ"/>
              </w:rPr>
              <w:t>Тақырыбы</w:t>
            </w:r>
            <w:r w:rsidRPr="00060BED">
              <w:rPr>
                <w:rFonts w:ascii="Times New Roman" w:eastAsia="Times New Roman" w:hAnsi="Times New Roman" w:cs="Times New Roman"/>
                <w:spacing w:val="-2"/>
                <w:sz w:val="24"/>
                <w:szCs w:val="24"/>
                <w:lang w:val="kk-KZ"/>
              </w:rPr>
              <w:t xml:space="preserve"> «</w:t>
            </w:r>
            <w:r w:rsidRPr="00060BED">
              <w:rPr>
                <w:rFonts w:ascii="Times New Roman" w:hAnsi="Times New Roman"/>
                <w:sz w:val="24"/>
                <w:szCs w:val="24"/>
                <w:lang w:val="kk-KZ"/>
              </w:rPr>
              <w:t>Алақай, жаз келді!</w:t>
            </w:r>
            <w:r w:rsidRPr="00060BED">
              <w:rPr>
                <w:rFonts w:ascii="Times New Roman" w:eastAsia="Times New Roman" w:hAnsi="Times New Roman" w:cs="Times New Roman"/>
                <w:spacing w:val="-2"/>
                <w:sz w:val="24"/>
                <w:szCs w:val="24"/>
                <w:lang w:val="kk-KZ"/>
              </w:rPr>
              <w:t>»</w:t>
            </w:r>
          </w:p>
          <w:p w14:paraId="12117EE3" w14:textId="77777777" w:rsidR="00EA2F64" w:rsidRPr="00060BED" w:rsidRDefault="00EA2F64" w:rsidP="00EA2F64">
            <w:pPr>
              <w:shd w:val="clear" w:color="auto" w:fill="FFFFFF"/>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spacing w:val="-2"/>
                <w:sz w:val="24"/>
                <w:szCs w:val="24"/>
                <w:lang w:val="kk-KZ"/>
              </w:rPr>
              <w:t>Сөйлеудің дыбыстық мәдениеті</w:t>
            </w:r>
            <w:r w:rsidRPr="00060BED">
              <w:rPr>
                <w:rFonts w:ascii="Times New Roman" w:eastAsia="Times New Roman" w:hAnsi="Times New Roman" w:cs="Times New Roman"/>
                <w:spacing w:val="-2"/>
                <w:sz w:val="24"/>
                <w:szCs w:val="24"/>
                <w:lang w:val="kk-KZ"/>
              </w:rPr>
              <w:t xml:space="preserve">: </w:t>
            </w:r>
            <w:r w:rsidRPr="00060BED">
              <w:rPr>
                <w:rFonts w:ascii="Times New Roman" w:eastAsia="Times New Roman" w:hAnsi="Times New Roman" w:cs="Times New Roman"/>
                <w:sz w:val="24"/>
                <w:szCs w:val="24"/>
                <w:lang w:val="kk-KZ" w:eastAsia="ru-RU"/>
              </w:rPr>
              <w:t>тілдік жəне артикуляциялық  аппаратты, тыныс алуды жəне таза дикцияны дамытуды жалғастыру.</w:t>
            </w:r>
          </w:p>
          <w:p w14:paraId="443D91A6" w14:textId="77777777" w:rsidR="00EA2F64" w:rsidRPr="00060BED" w:rsidRDefault="00EA2F64" w:rsidP="00EA2F64">
            <w:pPr>
              <w:shd w:val="clear" w:color="auto" w:fill="FFFFFF"/>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color w:val="000000"/>
                <w:sz w:val="24"/>
                <w:szCs w:val="24"/>
                <w:lang w:val="kk-KZ"/>
              </w:rPr>
              <w:t>Сөздік қор:</w:t>
            </w:r>
            <w:r w:rsidRPr="00060BED">
              <w:rPr>
                <w:rFonts w:ascii="Times New Roman" w:eastAsia="Times New Roman" w:hAnsi="Times New Roman" w:cs="Times New Roman"/>
                <w:sz w:val="24"/>
                <w:szCs w:val="24"/>
                <w:lang w:val="kk-KZ" w:eastAsia="ru-RU"/>
              </w:rPr>
              <w:t>заттың атын, санын, сынын, қимылын білдіретін сөздердің мағынасын түсіну жəне ауызекі тілде қолдануды дағдыландыру.</w:t>
            </w:r>
          </w:p>
          <w:p w14:paraId="09095637" w14:textId="77777777" w:rsidR="00EA2F64" w:rsidRPr="00060BED" w:rsidRDefault="00EA2F64" w:rsidP="00EA2F64">
            <w:pPr>
              <w:rPr>
                <w:rFonts w:ascii="Times New Roman" w:eastAsia="Times New Roman" w:hAnsi="Times New Roman" w:cs="Times New Roman"/>
                <w:color w:val="000000"/>
                <w:sz w:val="24"/>
                <w:szCs w:val="24"/>
                <w:lang w:val="kk-KZ"/>
              </w:rPr>
            </w:pPr>
            <w:r w:rsidRPr="00060BED">
              <w:rPr>
                <w:rFonts w:ascii="Times New Roman" w:eastAsia="Times New Roman" w:hAnsi="Times New Roman" w:cs="Times New Roman"/>
                <w:b/>
                <w:color w:val="000000"/>
                <w:sz w:val="24"/>
                <w:szCs w:val="24"/>
                <w:lang w:val="kk-KZ"/>
              </w:rPr>
              <w:t xml:space="preserve">Тілдің грамматикалық құрылымы:  </w:t>
            </w:r>
            <w:r w:rsidRPr="00060BED">
              <w:rPr>
                <w:rFonts w:ascii="Times New Roman" w:eastAsia="Times New Roman" w:hAnsi="Times New Roman" w:cs="Times New Roman"/>
                <w:sz w:val="24"/>
                <w:szCs w:val="24"/>
                <w:lang w:val="kk-KZ" w:eastAsia="ru-RU"/>
              </w:rPr>
              <w:t xml:space="preserve">Сөздерді сөйлемдерде  байланыстырып құрастыруды дағдыландыру.  </w:t>
            </w:r>
          </w:p>
          <w:p w14:paraId="463D2557" w14:textId="77777777" w:rsidR="00EA2F64" w:rsidRPr="00060BED" w:rsidRDefault="00EA2F64" w:rsidP="00EA2F64">
            <w:pPr>
              <w:rPr>
                <w:rFonts w:ascii="Times New Roman" w:eastAsia="Times New Roman" w:hAnsi="Times New Roman" w:cs="Times New Roman"/>
                <w:sz w:val="24"/>
                <w:szCs w:val="24"/>
                <w:lang w:val="kk-KZ" w:eastAsia="ru-RU"/>
              </w:rPr>
            </w:pPr>
            <w:r w:rsidRPr="00060BED">
              <w:rPr>
                <w:rFonts w:ascii="Times New Roman" w:eastAsia="Times New Roman" w:hAnsi="Times New Roman" w:cs="Times New Roman"/>
                <w:b/>
                <w:color w:val="000000"/>
                <w:sz w:val="24"/>
                <w:szCs w:val="24"/>
                <w:lang w:val="kk-KZ"/>
              </w:rPr>
              <w:t>Байланыстырып сөйлеу:</w:t>
            </w:r>
            <w:r w:rsidRPr="00060BED">
              <w:rPr>
                <w:rFonts w:ascii="Times New Roman" w:eastAsia="Times New Roman" w:hAnsi="Times New Roman" w:cs="Times New Roman"/>
                <w:sz w:val="24"/>
                <w:szCs w:val="24"/>
                <w:lang w:val="kk-KZ" w:eastAsia="ru-RU"/>
              </w:rPr>
              <w:t>қарапайым сұрақтар қоюды жəне оларға жай сөйлеммен жауап беруді дағдыландыру;2-3 сөйлеммен затты сипаттай білуге баулу.</w:t>
            </w:r>
          </w:p>
          <w:p w14:paraId="32CE5EA3" w14:textId="77777777" w:rsidR="00EA2F64" w:rsidRDefault="00EA2F64" w:rsidP="00EA2F64">
            <w:pPr>
              <w:pStyle w:val="a6"/>
              <w:rPr>
                <w:rFonts w:ascii="Times New Roman" w:hAnsi="Times New Roman" w:cs="Times New Roman"/>
                <w:sz w:val="24"/>
                <w:szCs w:val="24"/>
                <w:lang w:val="kk-KZ"/>
              </w:rPr>
            </w:pPr>
          </w:p>
        </w:tc>
      </w:tr>
      <w:tr w:rsidR="00EA2F64" w14:paraId="02636C6F"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5EA34583" w14:textId="77777777" w:rsidR="00EA2F64" w:rsidRPr="003C488D" w:rsidRDefault="00EA2F64" w:rsidP="00EA2F64">
            <w:pPr>
              <w:spacing w:after="0" w:line="240" w:lineRule="auto"/>
              <w:rPr>
                <w:rFonts w:ascii="Times New Roman" w:hAnsi="Times New Roman" w:cs="Times New Roman"/>
                <w:b/>
                <w:sz w:val="24"/>
                <w:szCs w:val="24"/>
                <w:lang w:val="kk-KZ"/>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38AE8D6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Основы математики</w:t>
            </w:r>
          </w:p>
        </w:tc>
        <w:tc>
          <w:tcPr>
            <w:tcW w:w="8039" w:type="dxa"/>
            <w:gridSpan w:val="4"/>
            <w:tcBorders>
              <w:top w:val="single" w:sz="4" w:space="0" w:color="auto"/>
              <w:left w:val="single" w:sz="4" w:space="0" w:color="auto"/>
              <w:bottom w:val="single" w:sz="4" w:space="0" w:color="auto"/>
              <w:right w:val="single" w:sz="4" w:space="0" w:color="auto"/>
            </w:tcBorders>
            <w:hideMark/>
          </w:tcPr>
          <w:p w14:paraId="1B7387F4"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Множество</w:t>
            </w:r>
            <w:r w:rsidRPr="00FF5A78">
              <w:rPr>
                <w:rFonts w:ascii="Times New Roman" w:hAnsi="Times New Roman" w:cs="Times New Roman"/>
                <w:sz w:val="24"/>
                <w:szCs w:val="24"/>
                <w:lang w:val="kk-KZ"/>
              </w:rPr>
              <w:t xml:space="preserve">. Закрепить умение создавать множества (группы предметов) из разных по качеству элементов (предметы разного цвета, размера, формы). </w:t>
            </w:r>
          </w:p>
          <w:p w14:paraId="3A3365D2"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Количество и счет</w:t>
            </w:r>
            <w:r w:rsidRPr="00FF5A78">
              <w:rPr>
                <w:rFonts w:ascii="Times New Roman" w:hAnsi="Times New Roman" w:cs="Times New Roman"/>
                <w:b/>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Подводить к пониманию того, что количество предметов не зависит от их размера, расстояния между ними, формы, расположения, а также направления счета.</w:t>
            </w:r>
          </w:p>
          <w:p w14:paraId="60D5FC62"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Величина</w:t>
            </w:r>
            <w:r w:rsidRPr="00FF5A78">
              <w:rPr>
                <w:rFonts w:ascii="Times New Roman" w:hAnsi="Times New Roman" w:cs="Times New Roman"/>
                <w:b/>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 xml:space="preserve">Совершенствовать умение сравнивать предметы, используя методы наложения и приложения, прием попарного сравнивания, выделять предмет из группы предметов по 2–3 признакам. </w:t>
            </w:r>
          </w:p>
          <w:p w14:paraId="0C40264E"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lastRenderedPageBreak/>
              <w:t>Геометрические фигуры</w:t>
            </w:r>
            <w:r w:rsidRPr="00FF5A78">
              <w:rPr>
                <w:rFonts w:ascii="Times New Roman" w:hAnsi="Times New Roman" w:cs="Times New Roman"/>
                <w:b/>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 xml:space="preserve">Совершенствовать познавательно-исследовательский интерес, мышление, умение понимать, что делать, как делать при решении поставленной задачи. </w:t>
            </w:r>
          </w:p>
          <w:p w14:paraId="140A24A1"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Ориентировка в пространстве</w:t>
            </w:r>
            <w:r w:rsidRPr="00FF5A78">
              <w:rPr>
                <w:rFonts w:ascii="Times New Roman" w:hAnsi="Times New Roman" w:cs="Times New Roman"/>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Развивать умение двигаться в заданном направлении, меняя его по сигналу; закреплять умения ориентироваться на листе бумаги.</w:t>
            </w:r>
          </w:p>
          <w:p w14:paraId="642BE0FE"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Ориентировка во времени</w:t>
            </w:r>
            <w:r w:rsidRPr="00FF5A78">
              <w:rPr>
                <w:rFonts w:ascii="Times New Roman" w:hAnsi="Times New Roman" w:cs="Times New Roman"/>
                <w:sz w:val="24"/>
                <w:szCs w:val="24"/>
                <w:lang w:val="kk-KZ"/>
              </w:rPr>
              <w:t>.</w:t>
            </w:r>
            <w:r w:rsidRPr="00FF5A78">
              <w:rPr>
                <w:rFonts w:ascii="Times New Roman" w:hAnsi="Times New Roman" w:cs="Times New Roman"/>
                <w:sz w:val="24"/>
                <w:szCs w:val="24"/>
              </w:rPr>
              <w:t xml:space="preserve"> </w:t>
            </w:r>
            <w:r w:rsidRPr="00FF5A78">
              <w:rPr>
                <w:rFonts w:ascii="Times New Roman" w:hAnsi="Times New Roman" w:cs="Times New Roman"/>
                <w:sz w:val="24"/>
                <w:szCs w:val="24"/>
                <w:lang w:val="kk-KZ"/>
              </w:rPr>
              <w:t>Закреплять знания</w:t>
            </w:r>
            <w:r w:rsidRPr="00FF5A78">
              <w:rPr>
                <w:rFonts w:ascii="Times New Roman" w:hAnsi="Times New Roman" w:cs="Times New Roman"/>
                <w:sz w:val="24"/>
                <w:szCs w:val="24"/>
              </w:rPr>
              <w:t xml:space="preserve"> о месяцах года, знать их последовательность и называть их, определять время по циферблату. Развивать умение определять временную последовательность смены суток («вчера», «сегодня», «завтра»), событий «сначала – потом», «было – есть – будет», «раньше – позже»</w:t>
            </w:r>
          </w:p>
        </w:tc>
      </w:tr>
      <w:tr w:rsidR="00EA2F64" w14:paraId="1565F97B"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3B4390FA"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2A1D9892" w14:textId="77777777" w:rsidR="00EA2F64" w:rsidRDefault="00EA2F64" w:rsidP="00EA2F64">
            <w:pPr>
              <w:pStyle w:val="a6"/>
              <w:rPr>
                <w:rFonts w:ascii="Times New Roman" w:hAnsi="Times New Roman" w:cs="Times New Roman"/>
                <w:b/>
                <w:sz w:val="24"/>
                <w:szCs w:val="24"/>
                <w:lang w:val="kk-KZ"/>
              </w:rPr>
            </w:pPr>
            <w:r w:rsidRPr="00496A23">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әлеммен</w:t>
            </w:r>
            <w:r w:rsidRPr="00496A23">
              <w:rPr>
                <w:rFonts w:ascii="Times New Roman" w:hAnsi="Times New Roman" w:cs="Times New Roman"/>
                <w:b/>
                <w:sz w:val="24"/>
                <w:szCs w:val="24"/>
                <w:lang w:val="kk-KZ"/>
              </w:rPr>
              <w:t xml:space="preserve"> таныстыру. Ознакомление с окружающим миром</w:t>
            </w:r>
          </w:p>
        </w:tc>
        <w:tc>
          <w:tcPr>
            <w:tcW w:w="8039" w:type="dxa"/>
            <w:gridSpan w:val="4"/>
            <w:tcBorders>
              <w:top w:val="single" w:sz="4" w:space="0" w:color="auto"/>
              <w:left w:val="single" w:sz="4" w:space="0" w:color="auto"/>
              <w:bottom w:val="single" w:sz="4" w:space="0" w:color="auto"/>
              <w:right w:val="single" w:sz="4" w:space="0" w:color="auto"/>
            </w:tcBorders>
            <w:hideMark/>
          </w:tcPr>
          <w:p w14:paraId="4C72EA09"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rPr>
              <w:t>Ребенок, его семья, дом.</w:t>
            </w:r>
            <w:r w:rsidRPr="00FF5A78">
              <w:rPr>
                <w:rFonts w:ascii="Times New Roman" w:hAnsi="Times New Roman" w:cs="Times New Roman"/>
                <w:sz w:val="24"/>
                <w:szCs w:val="24"/>
                <w:lang w:val="kk-KZ"/>
              </w:rPr>
              <w:t xml:space="preserve"> 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w:t>
            </w:r>
          </w:p>
          <w:p w14:paraId="6F8942AB"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lang w:val="kk-KZ"/>
              </w:rPr>
              <w:t xml:space="preserve">Предметный мир, пространственная ориентировка. </w:t>
            </w:r>
            <w:r w:rsidRPr="00FF5A78">
              <w:rPr>
                <w:rFonts w:ascii="Times New Roman" w:hAnsi="Times New Roman" w:cs="Times New Roman"/>
                <w:sz w:val="24"/>
                <w:szCs w:val="24"/>
                <w:lang w:val="kk-KZ"/>
              </w:rPr>
              <w:t>Продолжить работу по формированию умения свободно ориентироваться в помещении, на участке детского сада, в ближайшем микрорайоне.</w:t>
            </w:r>
          </w:p>
          <w:p w14:paraId="7FCF8D6F" w14:textId="77777777" w:rsidR="00EA2F64" w:rsidRPr="00FF5A78" w:rsidRDefault="00EA2F64" w:rsidP="00EA2F64">
            <w:pPr>
              <w:spacing w:after="0" w:line="240" w:lineRule="auto"/>
              <w:rPr>
                <w:rFonts w:ascii="Times New Roman" w:hAnsi="Times New Roman" w:cs="Times New Roman"/>
                <w:sz w:val="24"/>
                <w:szCs w:val="24"/>
                <w:lang w:val="kk-KZ"/>
              </w:rPr>
            </w:pPr>
            <w:r w:rsidRPr="00FF5A78">
              <w:rPr>
                <w:rFonts w:ascii="Times New Roman" w:hAnsi="Times New Roman" w:cs="Times New Roman"/>
                <w:b/>
                <w:sz w:val="24"/>
                <w:szCs w:val="24"/>
                <w:lang w:val="kk-KZ"/>
              </w:rPr>
              <w:t xml:space="preserve">Транспорт, средства связи. </w:t>
            </w:r>
            <w:r w:rsidRPr="00FF5A78">
              <w:rPr>
                <w:rFonts w:ascii="Times New Roman" w:hAnsi="Times New Roman" w:cs="Times New Roman"/>
                <w:sz w:val="24"/>
                <w:szCs w:val="24"/>
                <w:lang w:val="kk-KZ"/>
              </w:rPr>
              <w:t>Закреплять знания детей по видам специальных транспортных средств, их оснащение для выполнения определенного вида работ, по применению мобильных телефонов, компьютеров,</w:t>
            </w:r>
            <w:r w:rsidRPr="00FF5A78">
              <w:rPr>
                <w:rFonts w:ascii="Times New Roman" w:hAnsi="Times New Roman" w:cs="Times New Roman"/>
                <w:sz w:val="24"/>
                <w:szCs w:val="24"/>
              </w:rPr>
              <w:t xml:space="preserve"> И</w:t>
            </w:r>
            <w:r w:rsidRPr="00FF5A78">
              <w:rPr>
                <w:rFonts w:ascii="Times New Roman" w:hAnsi="Times New Roman" w:cs="Times New Roman"/>
                <w:sz w:val="24"/>
                <w:szCs w:val="24"/>
                <w:lang w:val="kk-KZ"/>
              </w:rPr>
              <w:t xml:space="preserve">нтернета, телевизора, соблюдать правила безопасности при их использовании. </w:t>
            </w:r>
          </w:p>
          <w:p w14:paraId="5871CA24"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lang w:val="kk-KZ"/>
              </w:rPr>
              <w:t>Приобщение к труду.</w:t>
            </w:r>
            <w:r w:rsidRPr="00FF5A78">
              <w:rPr>
                <w:rFonts w:ascii="Times New Roman" w:hAnsi="Times New Roman" w:cs="Times New Roman"/>
                <w:sz w:val="24"/>
                <w:szCs w:val="24"/>
                <w:lang w:val="kk-KZ"/>
              </w:rPr>
              <w:t xml:space="preserve"> Прививать детям желание участвовать в совместной трудовой деятельности, доводить начатое дело до конца, а также самостоятельность и ответственность. </w:t>
            </w:r>
          </w:p>
          <w:p w14:paraId="2064B9CC"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lang w:val="kk-KZ"/>
              </w:rPr>
              <w:t>Нравственное и патриотическое воспитание.</w:t>
            </w:r>
            <w:r w:rsidRPr="00FF5A78">
              <w:rPr>
                <w:rFonts w:ascii="Times New Roman" w:hAnsi="Times New Roman" w:cs="Times New Roman"/>
                <w:sz w:val="24"/>
                <w:szCs w:val="24"/>
                <w:lang w:val="kk-KZ"/>
              </w:rPr>
              <w:t xml:space="preserve"> Воспитывать любовь к Родине, расширять представление о важности казахстанской армии для защиты Родины; развивать интерес к подвигам воинов-казахстанцев, защищавших Родину в годы Великой Отечественной войны; знать и проявлять уважение к героям Советского Союза: Бауыржану Момышулы, Алие Молдагуловой, Маншук Маметовой, Халық қаһарманы – Рахимжану Кошкарбаеву.</w:t>
            </w:r>
          </w:p>
          <w:p w14:paraId="53387E1B"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lang w:val="kk-KZ"/>
              </w:rPr>
              <w:t xml:space="preserve">Правила дорожного движения. </w:t>
            </w:r>
            <w:r w:rsidRPr="00FF5A78">
              <w:rPr>
                <w:rFonts w:ascii="Times New Roman" w:hAnsi="Times New Roman" w:cs="Times New Roman"/>
                <w:sz w:val="24"/>
                <w:szCs w:val="24"/>
                <w:lang w:val="kk-KZ"/>
              </w:rPr>
              <w:t>Продолжать знакомить с дорожными знаками: «Остановка метро», «Остановка тройллебуса», «Пешеходный переход», «Дорожка для велосипедов (электросамокатов, гидроскутеров, сигвей)».</w:t>
            </w:r>
          </w:p>
          <w:p w14:paraId="394AB816"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lang w:val="kk-KZ"/>
              </w:rPr>
              <w:lastRenderedPageBreak/>
              <w:t xml:space="preserve">Ознакомление с природой. </w:t>
            </w:r>
            <w:r w:rsidRPr="00FF5A78">
              <w:rPr>
                <w:rFonts w:ascii="Times New Roman" w:hAnsi="Times New Roman" w:cs="Times New Roman"/>
                <w:sz w:val="24"/>
                <w:szCs w:val="24"/>
                <w:lang w:val="kk-KZ"/>
              </w:rPr>
              <w:t>Закрепить знания детей о</w:t>
            </w:r>
            <w:r w:rsidRPr="00FF5A78">
              <w:rPr>
                <w:rFonts w:ascii="Times New Roman" w:hAnsi="Times New Roman" w:cs="Times New Roman"/>
                <w:b/>
                <w:sz w:val="24"/>
                <w:szCs w:val="24"/>
                <w:lang w:val="kk-KZ"/>
              </w:rPr>
              <w:t xml:space="preserve"> </w:t>
            </w:r>
            <w:r w:rsidRPr="00FF5A78">
              <w:rPr>
                <w:rFonts w:ascii="Times New Roman" w:hAnsi="Times New Roman" w:cs="Times New Roman"/>
                <w:sz w:val="24"/>
                <w:szCs w:val="24"/>
                <w:lang w:val="kk-KZ"/>
              </w:rPr>
              <w:t xml:space="preserve"> значения воды, песка, солнца, лунного света, глины, камней для жизни человека.</w:t>
            </w:r>
          </w:p>
          <w:p w14:paraId="0284FB83"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lang w:val="kk-KZ"/>
              </w:rPr>
              <w:t xml:space="preserve">Растительный мир. </w:t>
            </w:r>
            <w:r w:rsidRPr="00FF5A78">
              <w:rPr>
                <w:rFonts w:ascii="Times New Roman" w:hAnsi="Times New Roman" w:cs="Times New Roman"/>
                <w:sz w:val="24"/>
                <w:szCs w:val="24"/>
                <w:lang w:val="kk-KZ"/>
              </w:rPr>
              <w:t>Воспитывать бережное отношение к хлебу, уважение к труду людей, участвующих в выращивании и производстве пшеницы.</w:t>
            </w:r>
          </w:p>
          <w:p w14:paraId="42B18A0F"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b/>
                <w:sz w:val="24"/>
                <w:szCs w:val="24"/>
              </w:rPr>
              <w:t>Животный мир.</w:t>
            </w:r>
            <w:r w:rsidRPr="00FF5A78">
              <w:rPr>
                <w:rFonts w:ascii="Times New Roman" w:hAnsi="Times New Roman" w:cs="Times New Roman"/>
                <w:sz w:val="24"/>
                <w:szCs w:val="24"/>
                <w:lang w:val="kk-KZ"/>
              </w:rPr>
              <w:t xml:space="preserve"> Развивать умение группировать животных по разным признакам: по классам (птицы, рыбы, звери, насекомые); месту обитания (лес, луг, водоем, огород, сад, поле); способу передвижения (бегающие, летающие, прыгающие, плавающие); природно-климатическим зонам (белый медведь, тюлень, пингвин, жираф, слон, обезьяна).</w:t>
            </w:r>
          </w:p>
          <w:p w14:paraId="300A4781"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sz w:val="24"/>
                <w:szCs w:val="24"/>
                <w:lang w:val="kk-KZ"/>
              </w:rPr>
              <w:t>Развивать умение 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ними)</w:t>
            </w:r>
          </w:p>
        </w:tc>
      </w:tr>
      <w:tr w:rsidR="00EA2F64" w14:paraId="7CAA109E"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0420A074"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72B84187"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8039" w:type="dxa"/>
            <w:gridSpan w:val="4"/>
            <w:tcBorders>
              <w:top w:val="single" w:sz="4" w:space="0" w:color="auto"/>
              <w:left w:val="single" w:sz="4" w:space="0" w:color="auto"/>
              <w:bottom w:val="single" w:sz="4" w:space="0" w:color="auto"/>
              <w:right w:val="single" w:sz="4" w:space="0" w:color="auto"/>
            </w:tcBorders>
            <w:hideMark/>
          </w:tcPr>
          <w:p w14:paraId="21B6CB82" w14:textId="77777777" w:rsidR="00EA2F64" w:rsidRPr="00FF5A78" w:rsidRDefault="00EA2F64" w:rsidP="00EA2F64">
            <w:pPr>
              <w:pStyle w:val="a6"/>
              <w:rPr>
                <w:rFonts w:ascii="Times New Roman" w:hAnsi="Times New Roman" w:cs="Times New Roman"/>
                <w:sz w:val="24"/>
                <w:szCs w:val="24"/>
              </w:rPr>
            </w:pPr>
            <w:r w:rsidRPr="00FF5A78">
              <w:rPr>
                <w:rFonts w:ascii="Times New Roman" w:hAnsi="Times New Roman" w:cs="Times New Roman"/>
                <w:sz w:val="24"/>
                <w:szCs w:val="24"/>
                <w:lang w:val="kk-KZ"/>
              </w:rPr>
              <w:t>Развивать умение</w:t>
            </w:r>
            <w:r w:rsidRPr="00FF5A78">
              <w:rPr>
                <w:rFonts w:ascii="Times New Roman" w:hAnsi="Times New Roman" w:cs="Times New Roman"/>
                <w:sz w:val="24"/>
                <w:szCs w:val="24"/>
              </w:rPr>
              <w:t xml:space="preserve"> детей коллективно возводить постройки, необходимые для игры, планировать предстоящую работу, сообща выполнять задуманное, применять конструктивные умения, полученные на </w:t>
            </w:r>
            <w:r w:rsidRPr="00FF5A78">
              <w:rPr>
                <w:rFonts w:ascii="Times New Roman" w:hAnsi="Times New Roman" w:cs="Times New Roman"/>
                <w:sz w:val="24"/>
                <w:szCs w:val="24"/>
                <w:lang w:val="kk-KZ"/>
              </w:rPr>
              <w:t>организованных деятельностях</w:t>
            </w:r>
          </w:p>
        </w:tc>
      </w:tr>
      <w:tr w:rsidR="00EA2F64" w14:paraId="46FAD49A"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234C67CC"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4536D440"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8039" w:type="dxa"/>
            <w:gridSpan w:val="4"/>
            <w:tcBorders>
              <w:top w:val="single" w:sz="4" w:space="0" w:color="auto"/>
              <w:left w:val="single" w:sz="4" w:space="0" w:color="auto"/>
              <w:bottom w:val="single" w:sz="4" w:space="0" w:color="auto"/>
              <w:right w:val="single" w:sz="4" w:space="0" w:color="auto"/>
            </w:tcBorders>
            <w:hideMark/>
          </w:tcPr>
          <w:p w14:paraId="63797E9A"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sz w:val="24"/>
                <w:szCs w:val="24"/>
                <w:lang w:val="kk-KZ"/>
              </w:rPr>
              <w:t>Обучать умению 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w:t>
            </w:r>
          </w:p>
        </w:tc>
      </w:tr>
      <w:tr w:rsidR="00EA2F64" w14:paraId="7E277069"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1FBAFF0D"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63D746CD"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8039" w:type="dxa"/>
            <w:gridSpan w:val="4"/>
            <w:tcBorders>
              <w:top w:val="single" w:sz="4" w:space="0" w:color="auto"/>
              <w:left w:val="single" w:sz="4" w:space="0" w:color="auto"/>
              <w:bottom w:val="single" w:sz="4" w:space="0" w:color="auto"/>
              <w:right w:val="single" w:sz="4" w:space="0" w:color="auto"/>
            </w:tcBorders>
            <w:hideMark/>
          </w:tcPr>
          <w:p w14:paraId="54C3FF56"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sz w:val="24"/>
                <w:szCs w:val="24"/>
              </w:rPr>
              <w:t>Совершенствовать навыки составления сюжетных композиций по содержанию сказок и рассказов; учить самостоятельно лепить, выполнять коллективные работы; играть в различные игры с предметами, которые они слепили; аккуратно выполнять работу, собирать вещи, соблюдать правила безопасности</w:t>
            </w:r>
          </w:p>
        </w:tc>
      </w:tr>
      <w:tr w:rsidR="00EA2F64" w14:paraId="2039996F"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4A107B1B"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754FAA86"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8039" w:type="dxa"/>
            <w:gridSpan w:val="4"/>
            <w:tcBorders>
              <w:top w:val="single" w:sz="4" w:space="0" w:color="auto"/>
              <w:left w:val="single" w:sz="4" w:space="0" w:color="auto"/>
              <w:bottom w:val="single" w:sz="4" w:space="0" w:color="auto"/>
              <w:right w:val="single" w:sz="4" w:space="0" w:color="auto"/>
            </w:tcBorders>
            <w:hideMark/>
          </w:tcPr>
          <w:p w14:paraId="0C4DD038" w14:textId="77777777" w:rsidR="00EA2F64" w:rsidRPr="00FF5A78" w:rsidRDefault="00EA2F64" w:rsidP="00EA2F64">
            <w:pPr>
              <w:spacing w:after="0"/>
              <w:rPr>
                <w:rFonts w:ascii="Times New Roman" w:hAnsi="Times New Roman" w:cs="Times New Roman"/>
                <w:sz w:val="24"/>
                <w:szCs w:val="24"/>
                <w:lang w:val="kk-KZ"/>
              </w:rPr>
            </w:pPr>
            <w:r w:rsidRPr="00FF5A78">
              <w:rPr>
                <w:rFonts w:ascii="Times New Roman" w:hAnsi="Times New Roman" w:cs="Times New Roman"/>
                <w:sz w:val="24"/>
                <w:szCs w:val="24"/>
              </w:rPr>
              <w:t>Совершенствовать навык правильного использования ножниц и клея, соблюдать правила безопасности труда и личной гигиены</w:t>
            </w:r>
          </w:p>
        </w:tc>
      </w:tr>
      <w:tr w:rsidR="00EA2F64" w14:paraId="3C8A484C" w14:textId="77777777" w:rsidTr="00EA2F64">
        <w:trPr>
          <w:gridAfter w:val="3"/>
          <w:wAfter w:w="185" w:type="dxa"/>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5CC00DCA" w14:textId="77777777" w:rsidR="00EA2F64" w:rsidRDefault="00EA2F64" w:rsidP="00EA2F64">
            <w:pPr>
              <w:spacing w:after="0" w:line="240" w:lineRule="auto"/>
              <w:rPr>
                <w:rFonts w:ascii="Times New Roman" w:hAnsi="Times New Roman" w:cs="Times New Roman"/>
                <w:b/>
                <w:sz w:val="24"/>
                <w:szCs w:val="24"/>
              </w:rPr>
            </w:pPr>
          </w:p>
        </w:tc>
        <w:tc>
          <w:tcPr>
            <w:tcW w:w="3828" w:type="dxa"/>
            <w:gridSpan w:val="3"/>
            <w:tcBorders>
              <w:top w:val="single" w:sz="4" w:space="0" w:color="auto"/>
              <w:left w:val="single" w:sz="4" w:space="0" w:color="auto"/>
              <w:bottom w:val="single" w:sz="4" w:space="0" w:color="auto"/>
              <w:right w:val="single" w:sz="4" w:space="0" w:color="auto"/>
            </w:tcBorders>
            <w:hideMark/>
          </w:tcPr>
          <w:p w14:paraId="4EDDEFC0" w14:textId="77777777" w:rsidR="00EA2F64" w:rsidRDefault="00EA2F64" w:rsidP="00EA2F64">
            <w:pPr>
              <w:pStyle w:val="a6"/>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8039" w:type="dxa"/>
            <w:gridSpan w:val="4"/>
            <w:tcBorders>
              <w:top w:val="single" w:sz="4" w:space="0" w:color="auto"/>
              <w:left w:val="single" w:sz="4" w:space="0" w:color="auto"/>
              <w:bottom w:val="single" w:sz="4" w:space="0" w:color="auto"/>
              <w:right w:val="single" w:sz="4" w:space="0" w:color="auto"/>
            </w:tcBorders>
            <w:hideMark/>
          </w:tcPr>
          <w:p w14:paraId="33436BC6" w14:textId="77777777" w:rsidR="00EA2F64" w:rsidRDefault="00EA2F64" w:rsidP="00EA2F64">
            <w:pPr>
              <w:pStyle w:val="a6"/>
              <w:rPr>
                <w:rFonts w:ascii="Times New Roman" w:hAnsi="Times New Roman" w:cs="Times New Roman"/>
                <w:sz w:val="24"/>
                <w:szCs w:val="24"/>
                <w:lang w:val="kk-KZ"/>
              </w:rPr>
            </w:pPr>
            <w:r>
              <w:rPr>
                <w:rFonts w:ascii="Times New Roman" w:hAnsi="Times New Roman" w:cs="Times New Roman"/>
                <w:sz w:val="24"/>
                <w:szCs w:val="24"/>
              </w:rPr>
              <w:t>По плану музыкального руководителя</w:t>
            </w:r>
          </w:p>
        </w:tc>
      </w:tr>
    </w:tbl>
    <w:p w14:paraId="624229B9" w14:textId="77777777" w:rsidR="001073C2" w:rsidRDefault="001073C2" w:rsidP="000001AF">
      <w:pPr>
        <w:pStyle w:val="1"/>
        <w:tabs>
          <w:tab w:val="left" w:pos="2552"/>
        </w:tabs>
        <w:ind w:left="154" w:right="128" w:firstLine="938"/>
        <w:jc w:val="center"/>
        <w:rPr>
          <w:rFonts w:ascii="Times New Roman" w:hAnsi="Times New Roman" w:cs="Times New Roman"/>
          <w:color w:val="auto"/>
          <w:sz w:val="24"/>
          <w:szCs w:val="24"/>
          <w:lang w:val="kk-KZ"/>
        </w:rPr>
      </w:pPr>
    </w:p>
    <w:p w14:paraId="56E40799" w14:textId="77777777" w:rsidR="001073C2" w:rsidRPr="001073C2" w:rsidRDefault="001073C2" w:rsidP="001073C2">
      <w:pPr>
        <w:spacing w:after="0" w:line="276" w:lineRule="auto"/>
        <w:jc w:val="center"/>
        <w:rPr>
          <w:rFonts w:ascii="Times New Roman" w:eastAsiaTheme="minorEastAsia" w:hAnsi="Times New Roman" w:cs="Times New Roman"/>
          <w:b/>
          <w:sz w:val="24"/>
          <w:szCs w:val="24"/>
          <w:lang w:eastAsia="ru-RU"/>
        </w:rPr>
      </w:pPr>
      <w:r w:rsidRPr="001073C2">
        <w:rPr>
          <w:rFonts w:ascii="Times New Roman" w:eastAsiaTheme="minorEastAsia" w:hAnsi="Times New Roman" w:cs="Times New Roman"/>
          <w:b/>
          <w:sz w:val="24"/>
          <w:szCs w:val="24"/>
          <w:lang w:val="kk-KZ" w:eastAsia="ru-RU"/>
        </w:rPr>
        <w:t xml:space="preserve">Перспективный план организованной деятельности на 2025-2026 учебный год на основе </w:t>
      </w:r>
    </w:p>
    <w:p w14:paraId="0504696E" w14:textId="77777777" w:rsidR="001073C2" w:rsidRPr="001073C2" w:rsidRDefault="001073C2" w:rsidP="001073C2">
      <w:pPr>
        <w:spacing w:after="0" w:line="276" w:lineRule="auto"/>
        <w:jc w:val="center"/>
        <w:rPr>
          <w:rFonts w:ascii="Times New Roman" w:eastAsiaTheme="minorEastAsia" w:hAnsi="Times New Roman" w:cs="Times New Roman"/>
          <w:b/>
          <w:sz w:val="24"/>
          <w:szCs w:val="24"/>
          <w:lang w:val="kk-KZ" w:eastAsia="ru-RU"/>
        </w:rPr>
      </w:pPr>
      <w:r w:rsidRPr="001073C2">
        <w:rPr>
          <w:rFonts w:ascii="Times New Roman" w:eastAsiaTheme="minorEastAsia" w:hAnsi="Times New Roman" w:cs="Times New Roman"/>
          <w:b/>
          <w:sz w:val="24"/>
          <w:szCs w:val="24"/>
          <w:lang w:val="kk-KZ" w:eastAsia="ru-RU"/>
        </w:rPr>
        <w:t>Типовых учебных планов дошкольного воспитания и обучения и Типовой учебной программы дошкольного воспитания и обучения</w:t>
      </w:r>
    </w:p>
    <w:p w14:paraId="154D4335" w14:textId="77777777" w:rsidR="001073C2" w:rsidRPr="001073C2" w:rsidRDefault="001073C2" w:rsidP="001073C2">
      <w:pPr>
        <w:spacing w:after="0" w:line="240" w:lineRule="auto"/>
        <w:rPr>
          <w:rFonts w:ascii="Times New Roman" w:hAnsi="Times New Roman" w:cs="Times New Roman"/>
          <w:bCs/>
          <w:sz w:val="24"/>
          <w:szCs w:val="24"/>
          <w:lang w:val="kk-KZ"/>
        </w:rPr>
      </w:pPr>
      <w:r w:rsidRPr="001073C2">
        <w:rPr>
          <w:rFonts w:ascii="Times New Roman" w:eastAsia="Times New Roman" w:hAnsi="Times New Roman" w:cs="Times New Roman"/>
          <w:b/>
          <w:sz w:val="24"/>
          <w:szCs w:val="24"/>
          <w:lang w:val="kk-KZ"/>
        </w:rPr>
        <w:t>Дошкольная организация (</w:t>
      </w:r>
      <w:r w:rsidRPr="001073C2">
        <w:rPr>
          <w:rFonts w:ascii="Times New Roman" w:hAnsi="Times New Roman" w:cs="Times New Roman"/>
          <w:b/>
          <w:color w:val="000000"/>
          <w:sz w:val="24"/>
          <w:szCs w:val="24"/>
        </w:rPr>
        <w:t>наименование организации образования</w:t>
      </w:r>
      <w:r w:rsidRPr="001073C2">
        <w:rPr>
          <w:rFonts w:ascii="Times New Roman" w:eastAsia="Times New Roman" w:hAnsi="Times New Roman" w:cs="Times New Roman"/>
          <w:b/>
          <w:sz w:val="24"/>
          <w:szCs w:val="24"/>
          <w:lang w:val="kk-KZ"/>
        </w:rPr>
        <w:t>):</w:t>
      </w:r>
      <w:r w:rsidRPr="001073C2">
        <w:rPr>
          <w:rFonts w:ascii="Times New Roman" w:eastAsia="Times New Roman" w:hAnsi="Times New Roman" w:cs="Times New Roman"/>
          <w:sz w:val="24"/>
          <w:szCs w:val="24"/>
          <w:lang w:val="kk-KZ"/>
        </w:rPr>
        <w:t xml:space="preserve"> </w:t>
      </w:r>
      <w:r w:rsidRPr="001073C2">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14:paraId="5017FC1B" w14:textId="0B304DFA" w:rsidR="001073C2" w:rsidRPr="001073C2" w:rsidRDefault="001073C2" w:rsidP="001073C2">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eastAsia="ru-RU"/>
        </w:rPr>
      </w:pPr>
      <w:r w:rsidRPr="001073C2">
        <w:rPr>
          <w:rFonts w:ascii="Times New Roman" w:eastAsia="Times New Roman" w:hAnsi="Times New Roman" w:cs="Times New Roman"/>
          <w:b/>
          <w:sz w:val="24"/>
          <w:szCs w:val="24"/>
          <w:lang w:val="kk-KZ" w:eastAsia="ru-RU"/>
        </w:rPr>
        <w:t>Группа</w:t>
      </w:r>
      <w:r w:rsidRPr="001073C2">
        <w:rPr>
          <w:rFonts w:ascii="Times New Roman" w:eastAsia="Times New Roman" w:hAnsi="Times New Roman" w:cs="Times New Roman"/>
          <w:bCs/>
          <w:sz w:val="24"/>
          <w:szCs w:val="24"/>
          <w:lang w:val="kk-KZ" w:eastAsia="ru-RU"/>
        </w:rPr>
        <w:t>: предшкольная  группа</w:t>
      </w:r>
      <w:r w:rsidRPr="001073C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Балдырған</w:t>
      </w:r>
      <w:r w:rsidRPr="001073C2">
        <w:rPr>
          <w:rFonts w:ascii="Times New Roman" w:eastAsia="Times New Roman" w:hAnsi="Times New Roman" w:cs="Times New Roman"/>
          <w:b/>
          <w:sz w:val="24"/>
          <w:szCs w:val="24"/>
          <w:lang w:val="kk-KZ" w:eastAsia="ru-RU"/>
        </w:rPr>
        <w:t>»</w:t>
      </w:r>
    </w:p>
    <w:p w14:paraId="432F65F5" w14:textId="53C8C6FA" w:rsidR="001073C2" w:rsidRPr="001073C2" w:rsidRDefault="001073C2" w:rsidP="001073C2">
      <w:pPr>
        <w:widowControl w:val="0"/>
        <w:tabs>
          <w:tab w:val="left" w:pos="2552"/>
        </w:tabs>
        <w:autoSpaceDE w:val="0"/>
        <w:autoSpaceDN w:val="0"/>
        <w:spacing w:after="0" w:line="292" w:lineRule="exact"/>
        <w:rPr>
          <w:rFonts w:ascii="Times New Roman" w:eastAsia="Times New Roman" w:hAnsi="Times New Roman" w:cs="Times New Roman"/>
          <w:b/>
          <w:sz w:val="24"/>
          <w:szCs w:val="24"/>
          <w:lang w:val="kk-KZ" w:eastAsia="ru-RU"/>
        </w:rPr>
      </w:pPr>
      <w:r w:rsidRPr="001073C2">
        <w:rPr>
          <w:rFonts w:ascii="Times New Roman" w:eastAsia="Times New Roman" w:hAnsi="Times New Roman" w:cs="Times New Roman"/>
          <w:b/>
          <w:sz w:val="24"/>
          <w:szCs w:val="24"/>
          <w:lang w:val="kk-KZ" w:eastAsia="ru-RU"/>
        </w:rPr>
        <w:t>Возраст детей</w:t>
      </w:r>
      <w:r w:rsidRPr="001073C2">
        <w:rPr>
          <w:rFonts w:ascii="Times New Roman" w:eastAsia="Times New Roman" w:hAnsi="Times New Roman" w:cs="Times New Roman"/>
          <w:sz w:val="24"/>
          <w:szCs w:val="24"/>
          <w:lang w:val="kk-KZ" w:eastAsia="ru-RU"/>
        </w:rPr>
        <w:t xml:space="preserve">: дети </w:t>
      </w:r>
      <w:r>
        <w:rPr>
          <w:rFonts w:ascii="Times New Roman" w:eastAsia="Times New Roman" w:hAnsi="Times New Roman" w:cs="Times New Roman"/>
          <w:sz w:val="24"/>
          <w:szCs w:val="24"/>
          <w:lang w:val="kk-KZ" w:eastAsia="ru-RU"/>
        </w:rPr>
        <w:t>5</w:t>
      </w:r>
      <w:r w:rsidRPr="001073C2">
        <w:rPr>
          <w:rFonts w:ascii="Times New Roman" w:eastAsia="Times New Roman" w:hAnsi="Times New Roman" w:cs="Times New Roman"/>
          <w:sz w:val="24"/>
          <w:szCs w:val="24"/>
          <w:u w:val="single"/>
          <w:lang w:val="kk-KZ" w:eastAsia="ru-RU"/>
        </w:rPr>
        <w:t xml:space="preserve"> лет</w:t>
      </w:r>
    </w:p>
    <w:p w14:paraId="01324228" w14:textId="7EC63E4E" w:rsidR="000001AF" w:rsidRPr="00752B2D" w:rsidRDefault="001073C2" w:rsidP="001073C2">
      <w:pPr>
        <w:spacing w:after="0"/>
        <w:rPr>
          <w:rFonts w:ascii="Times New Roman" w:hAnsi="Times New Roman" w:cs="Times New Roman"/>
          <w:b/>
          <w:sz w:val="24"/>
          <w:szCs w:val="24"/>
          <w:lang w:val="kk-KZ"/>
        </w:rPr>
      </w:pPr>
      <w:r w:rsidRPr="001073C2">
        <w:rPr>
          <w:rFonts w:ascii="Times New Roman" w:eastAsiaTheme="minorEastAsia" w:hAnsi="Times New Roman" w:cs="Times New Roman"/>
          <w:b/>
          <w:bCs/>
          <w:color w:val="000000"/>
          <w:sz w:val="24"/>
          <w:szCs w:val="24"/>
          <w:lang w:eastAsia="ru-RU"/>
        </w:rPr>
        <w:t>На какой период составлен (указать месяц, год</w:t>
      </w:r>
      <w:r w:rsidRPr="001073C2">
        <w:rPr>
          <w:rFonts w:ascii="Times New Roman" w:eastAsiaTheme="minorEastAsia" w:hAnsi="Times New Roman" w:cs="Times New Roman"/>
          <w:b/>
          <w:bCs/>
          <w:sz w:val="24"/>
          <w:szCs w:val="24"/>
          <w:lang w:eastAsia="ru-RU"/>
        </w:rPr>
        <w:t xml:space="preserve"> сентябрь месяц</w:t>
      </w:r>
      <w:r w:rsidRPr="001073C2">
        <w:rPr>
          <w:rFonts w:ascii="Times New Roman" w:eastAsiaTheme="minorEastAsia" w:hAnsi="Times New Roman" w:cs="Times New Roman"/>
          <w:b/>
          <w:bCs/>
          <w:sz w:val="24"/>
          <w:szCs w:val="24"/>
          <w:lang w:val="kk-KZ" w:eastAsia="ru-RU"/>
        </w:rPr>
        <w:t xml:space="preserve">) </w:t>
      </w:r>
      <w:r>
        <w:rPr>
          <w:rFonts w:ascii="Times New Roman" w:eastAsiaTheme="minorEastAsia" w:hAnsi="Times New Roman" w:cs="Times New Roman"/>
          <w:b/>
          <w:bCs/>
          <w:sz w:val="24"/>
          <w:szCs w:val="24"/>
          <w:lang w:val="kk-KZ" w:eastAsia="ru-RU"/>
        </w:rPr>
        <w:t>-</w:t>
      </w:r>
      <w:r w:rsidRPr="001073C2">
        <w:rPr>
          <w:rFonts w:ascii="Times New Roman" w:eastAsiaTheme="minorEastAsia" w:hAnsi="Times New Roman" w:cs="Times New Roman"/>
          <w:b/>
          <w:bCs/>
          <w:sz w:val="24"/>
          <w:szCs w:val="24"/>
          <w:lang w:val="kk-KZ" w:eastAsia="ru-RU"/>
        </w:rPr>
        <w:t xml:space="preserve"> </w:t>
      </w:r>
      <w:r w:rsidR="000001AF">
        <w:rPr>
          <w:rFonts w:ascii="Times New Roman" w:hAnsi="Times New Roman" w:cs="Times New Roman"/>
          <w:b/>
          <w:sz w:val="24"/>
          <w:szCs w:val="24"/>
        </w:rPr>
        <w:t xml:space="preserve">сентябрь </w:t>
      </w:r>
      <w:r>
        <w:rPr>
          <w:rFonts w:ascii="Times New Roman" w:hAnsi="Times New Roman" w:cs="Times New Roman"/>
          <w:b/>
          <w:sz w:val="24"/>
          <w:szCs w:val="24"/>
          <w:lang w:val="kk-KZ"/>
        </w:rPr>
        <w:t>-май 2025-2026уч.г</w:t>
      </w:r>
    </w:p>
    <w:p w14:paraId="2C23FF6A" w14:textId="77777777" w:rsidR="00FF5A78" w:rsidRDefault="00FF5A78" w:rsidP="00FF5A78">
      <w:pPr>
        <w:rPr>
          <w:lang w:val="kk-KZ"/>
        </w:rPr>
      </w:pPr>
    </w:p>
    <w:p w14:paraId="7C0A512F" w14:textId="77777777" w:rsidR="00FF5A78" w:rsidRDefault="00FF5A78" w:rsidP="00FF5A78">
      <w:pPr>
        <w:spacing w:after="0" w:line="240" w:lineRule="auto"/>
        <w:ind w:firstLine="709"/>
        <w:jc w:val="both"/>
        <w:rPr>
          <w:rFonts w:ascii="Times New Roman" w:hAnsi="Times New Roman" w:cs="Times New Roman"/>
          <w:sz w:val="28"/>
          <w:szCs w:val="28"/>
        </w:rPr>
      </w:pPr>
    </w:p>
    <w:p w14:paraId="32D96373" w14:textId="77777777" w:rsidR="00FF5A78" w:rsidRPr="00FF5A78" w:rsidRDefault="00FF5A78" w:rsidP="00A579E6">
      <w:pPr>
        <w:spacing w:after="0" w:line="240" w:lineRule="auto"/>
        <w:ind w:firstLine="709"/>
        <w:jc w:val="both"/>
        <w:rPr>
          <w:rFonts w:ascii="Times New Roman" w:hAnsi="Times New Roman" w:cs="Times New Roman"/>
          <w:sz w:val="28"/>
          <w:szCs w:val="28"/>
          <w:lang w:val="kk-KZ"/>
        </w:rPr>
      </w:pPr>
    </w:p>
    <w:p w14:paraId="58C8F17E" w14:textId="77777777" w:rsidR="00A579E6" w:rsidRDefault="00A579E6" w:rsidP="00A579E6"/>
    <w:p w14:paraId="2FE549E3" w14:textId="77777777" w:rsidR="005435A4" w:rsidRDefault="005435A4"/>
    <w:sectPr w:rsidR="005435A4" w:rsidSect="001073C2">
      <w:pgSz w:w="16838" w:h="11906" w:orient="landscape"/>
      <w:pgMar w:top="426"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63723"/>
    <w:rsid w:val="000001AF"/>
    <w:rsid w:val="000336A8"/>
    <w:rsid w:val="000520AE"/>
    <w:rsid w:val="000772F1"/>
    <w:rsid w:val="00081FF8"/>
    <w:rsid w:val="0010395F"/>
    <w:rsid w:val="001073C2"/>
    <w:rsid w:val="00135389"/>
    <w:rsid w:val="00136921"/>
    <w:rsid w:val="00150A1F"/>
    <w:rsid w:val="001574B3"/>
    <w:rsid w:val="001676B0"/>
    <w:rsid w:val="00167856"/>
    <w:rsid w:val="00176581"/>
    <w:rsid w:val="00177D0A"/>
    <w:rsid w:val="001F2631"/>
    <w:rsid w:val="001F55DA"/>
    <w:rsid w:val="002728E7"/>
    <w:rsid w:val="00287105"/>
    <w:rsid w:val="002C7ECC"/>
    <w:rsid w:val="003300EF"/>
    <w:rsid w:val="003843C8"/>
    <w:rsid w:val="00384EED"/>
    <w:rsid w:val="003C488D"/>
    <w:rsid w:val="003D0BDB"/>
    <w:rsid w:val="003E45DA"/>
    <w:rsid w:val="003F7FA7"/>
    <w:rsid w:val="00444E41"/>
    <w:rsid w:val="004952B3"/>
    <w:rsid w:val="00496A23"/>
    <w:rsid w:val="005435A4"/>
    <w:rsid w:val="00567A55"/>
    <w:rsid w:val="005B0F27"/>
    <w:rsid w:val="005C41D0"/>
    <w:rsid w:val="00663723"/>
    <w:rsid w:val="00671CD3"/>
    <w:rsid w:val="006A49A1"/>
    <w:rsid w:val="006C5AAE"/>
    <w:rsid w:val="006D64D7"/>
    <w:rsid w:val="00716E61"/>
    <w:rsid w:val="0072296A"/>
    <w:rsid w:val="00743638"/>
    <w:rsid w:val="00807F38"/>
    <w:rsid w:val="0081615A"/>
    <w:rsid w:val="00865756"/>
    <w:rsid w:val="00886D4A"/>
    <w:rsid w:val="008B42FE"/>
    <w:rsid w:val="008C1EE6"/>
    <w:rsid w:val="00931873"/>
    <w:rsid w:val="009A012E"/>
    <w:rsid w:val="009E2B69"/>
    <w:rsid w:val="00A53285"/>
    <w:rsid w:val="00A579E6"/>
    <w:rsid w:val="00AB4029"/>
    <w:rsid w:val="00AB5BC5"/>
    <w:rsid w:val="00B0205E"/>
    <w:rsid w:val="00B379AF"/>
    <w:rsid w:val="00B752F1"/>
    <w:rsid w:val="00C150C9"/>
    <w:rsid w:val="00D04905"/>
    <w:rsid w:val="00D20481"/>
    <w:rsid w:val="00D57840"/>
    <w:rsid w:val="00DF45CB"/>
    <w:rsid w:val="00E92028"/>
    <w:rsid w:val="00EA2F64"/>
    <w:rsid w:val="00ED0D41"/>
    <w:rsid w:val="00F16B2A"/>
    <w:rsid w:val="00F27491"/>
    <w:rsid w:val="00F550EA"/>
    <w:rsid w:val="00FB6C1E"/>
    <w:rsid w:val="00FE6B7A"/>
    <w:rsid w:val="00FF5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68149"/>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723"/>
    <w:pPr>
      <w:spacing w:after="160" w:line="256" w:lineRule="auto"/>
    </w:pPr>
  </w:style>
  <w:style w:type="paragraph" w:styleId="1">
    <w:name w:val="heading 1"/>
    <w:basedOn w:val="a"/>
    <w:next w:val="a"/>
    <w:link w:val="10"/>
    <w:uiPriority w:val="9"/>
    <w:qFormat/>
    <w:rsid w:val="006637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3723"/>
    <w:rPr>
      <w:rFonts w:asciiTheme="majorHAnsi" w:eastAsiaTheme="majorEastAsia" w:hAnsiTheme="majorHAnsi" w:cstheme="majorBidi"/>
      <w:b/>
      <w:bCs/>
      <w:color w:val="365F91" w:themeColor="accent1" w:themeShade="BF"/>
      <w:sz w:val="28"/>
      <w:szCs w:val="28"/>
    </w:rPr>
  </w:style>
  <w:style w:type="paragraph" w:styleId="a3">
    <w:name w:val="Body Text"/>
    <w:basedOn w:val="a"/>
    <w:link w:val="a4"/>
    <w:uiPriority w:val="1"/>
    <w:semiHidden/>
    <w:unhideWhenUsed/>
    <w:qFormat/>
    <w:rsid w:val="0066372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semiHidden/>
    <w:rsid w:val="00663723"/>
    <w:rPr>
      <w:rFonts w:ascii="Times New Roman" w:eastAsia="Times New Roman" w:hAnsi="Times New Roman" w:cs="Times New Roman"/>
      <w:sz w:val="28"/>
      <w:szCs w:val="28"/>
      <w:lang w:val="kk-KZ"/>
    </w:rPr>
  </w:style>
  <w:style w:type="character" w:customStyle="1" w:styleId="a5">
    <w:name w:val="Без интервала Знак"/>
    <w:aliases w:val="Ерк!н Знак,мелкий Знак,Обя Знак,мой рабочий Знак,норма Знак,Айгерим Знак,Без интервала1 Знак"/>
    <w:link w:val="a6"/>
    <w:uiPriority w:val="1"/>
    <w:locked/>
    <w:rsid w:val="00663723"/>
  </w:style>
  <w:style w:type="paragraph" w:styleId="a6">
    <w:name w:val="No Spacing"/>
    <w:aliases w:val="Ерк!н,мелкий,Обя,мой рабочий,норма,Айгерим,Без интервала1"/>
    <w:link w:val="a5"/>
    <w:uiPriority w:val="1"/>
    <w:qFormat/>
    <w:rsid w:val="00663723"/>
    <w:pPr>
      <w:spacing w:after="0" w:line="240" w:lineRule="auto"/>
    </w:pPr>
  </w:style>
  <w:style w:type="table" w:styleId="a7">
    <w:name w:val="Table Grid"/>
    <w:basedOn w:val="a1"/>
    <w:uiPriority w:val="59"/>
    <w:rsid w:val="0066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F2631"/>
    <w:pPr>
      <w:tabs>
        <w:tab w:val="center" w:pos="4677"/>
        <w:tab w:val="right" w:pos="9355"/>
      </w:tabs>
      <w:spacing w:after="0" w:line="240" w:lineRule="auto"/>
      <w:ind w:left="566" w:firstLine="559"/>
      <w:jc w:val="both"/>
    </w:pPr>
    <w:rPr>
      <w:rFonts w:ascii="Times New Roman" w:eastAsia="Times New Roman" w:hAnsi="Times New Roman" w:cs="Times New Roman"/>
      <w:color w:val="000000"/>
      <w:sz w:val="28"/>
      <w:lang w:eastAsia="ru-RU"/>
    </w:rPr>
  </w:style>
  <w:style w:type="character" w:customStyle="1" w:styleId="a9">
    <w:name w:val="Верхний колонтитул Знак"/>
    <w:basedOn w:val="a0"/>
    <w:link w:val="a8"/>
    <w:uiPriority w:val="99"/>
    <w:rsid w:val="001F2631"/>
    <w:rPr>
      <w:rFonts w:ascii="Times New Roman" w:eastAsia="Times New Roman" w:hAnsi="Times New Roman" w:cs="Times New Roman"/>
      <w:color w:val="000000"/>
      <w:sz w:val="28"/>
      <w:lang w:eastAsia="ru-RU"/>
    </w:rPr>
  </w:style>
  <w:style w:type="paragraph" w:styleId="aa">
    <w:name w:val="Balloon Text"/>
    <w:basedOn w:val="a"/>
    <w:link w:val="ab"/>
    <w:uiPriority w:val="99"/>
    <w:semiHidden/>
    <w:unhideWhenUsed/>
    <w:rsid w:val="006D64D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D64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298476">
      <w:bodyDiv w:val="1"/>
      <w:marLeft w:val="0"/>
      <w:marRight w:val="0"/>
      <w:marTop w:val="0"/>
      <w:marBottom w:val="0"/>
      <w:divBdr>
        <w:top w:val="none" w:sz="0" w:space="0" w:color="auto"/>
        <w:left w:val="none" w:sz="0" w:space="0" w:color="auto"/>
        <w:bottom w:val="none" w:sz="0" w:space="0" w:color="auto"/>
        <w:right w:val="none" w:sz="0" w:space="0" w:color="auto"/>
      </w:divBdr>
    </w:div>
    <w:div w:id="124579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11728</Words>
  <Characters>66855</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46</cp:revision>
  <cp:lastPrinted>2025-09-04T04:51:00Z</cp:lastPrinted>
  <dcterms:created xsi:type="dcterms:W3CDTF">2023-11-17T11:04:00Z</dcterms:created>
  <dcterms:modified xsi:type="dcterms:W3CDTF">2026-10-15T13:08:00Z</dcterms:modified>
</cp:coreProperties>
</file>